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80" w:rsidRDefault="00452380" w:rsidP="00452380">
      <w:pPr>
        <w:keepNext/>
        <w:suppressAutoHyphens w:val="0"/>
        <w:spacing w:before="240" w:after="60"/>
        <w:jc w:val="right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>PROJEKT</w:t>
      </w:r>
    </w:p>
    <w:p w:rsidR="00452380" w:rsidRDefault="00452380" w:rsidP="004713EF">
      <w:pPr>
        <w:keepNext/>
        <w:suppressAutoHyphens w:val="0"/>
        <w:spacing w:before="240" w:after="60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57C35726" wp14:editId="7BF33CAB">
            <wp:extent cx="2686050" cy="657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AE" w:rsidRPr="000C22EC" w:rsidRDefault="00F17EAE" w:rsidP="00F17EAE">
      <w:pPr>
        <w:keepNext/>
        <w:suppressAutoHyphens w:val="0"/>
        <w:spacing w:before="240" w:after="60"/>
        <w:jc w:val="center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>Umowa Nr DZ.3600-………/2017</w:t>
      </w:r>
    </w:p>
    <w:p w:rsidR="00F17EAE" w:rsidRPr="000C22EC" w:rsidRDefault="00F17EAE" w:rsidP="00F17EAE">
      <w:pPr>
        <w:widowControl w:val="0"/>
        <w:suppressAutoHyphens w:val="0"/>
        <w:jc w:val="both"/>
        <w:rPr>
          <w:rFonts w:ascii="Tahoma" w:hAnsi="Tahoma" w:cs="Tahoma"/>
          <w:snapToGrid w:val="0"/>
          <w:sz w:val="22"/>
          <w:szCs w:val="24"/>
        </w:rPr>
      </w:pPr>
    </w:p>
    <w:p w:rsidR="00F17EAE" w:rsidRPr="000C22EC" w:rsidRDefault="00F17EAE" w:rsidP="009E21B2">
      <w:pPr>
        <w:widowControl w:val="0"/>
        <w:suppressAutoHyphens w:val="0"/>
        <w:spacing w:line="276" w:lineRule="auto"/>
        <w:jc w:val="both"/>
        <w:rPr>
          <w:rFonts w:ascii="Tahoma" w:hAnsi="Tahoma" w:cs="Tahoma"/>
          <w:snapToGrid w:val="0"/>
          <w:sz w:val="22"/>
          <w:szCs w:val="24"/>
        </w:rPr>
      </w:pPr>
      <w:r w:rsidRPr="000C22EC">
        <w:rPr>
          <w:rFonts w:ascii="Tahoma" w:hAnsi="Tahoma" w:cs="Tahoma"/>
          <w:snapToGrid w:val="0"/>
          <w:sz w:val="22"/>
          <w:szCs w:val="24"/>
        </w:rPr>
        <w:t>Zawa</w:t>
      </w:r>
      <w:r>
        <w:rPr>
          <w:rFonts w:ascii="Tahoma" w:hAnsi="Tahoma" w:cs="Tahoma"/>
          <w:snapToGrid w:val="0"/>
          <w:sz w:val="22"/>
          <w:szCs w:val="24"/>
        </w:rPr>
        <w:t>rta w  dniu ……………………</w:t>
      </w:r>
      <w:r w:rsidRPr="000C22EC">
        <w:rPr>
          <w:rFonts w:ascii="Tahoma" w:hAnsi="Tahoma" w:cs="Tahoma"/>
          <w:snapToGrid w:val="0"/>
          <w:sz w:val="22"/>
          <w:szCs w:val="24"/>
        </w:rPr>
        <w:t xml:space="preserve"> roku w Koninie </w:t>
      </w:r>
      <w:r>
        <w:rPr>
          <w:rFonts w:ascii="Tahoma" w:hAnsi="Tahoma" w:cs="Tahoma"/>
          <w:snapToGrid w:val="0"/>
          <w:sz w:val="22"/>
          <w:szCs w:val="24"/>
        </w:rPr>
        <w:t>pomiędzy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Miejskim Zakładem Gospodarki Odpadami Komunalnymi Sp. z o.o., 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ul. </w:t>
      </w:r>
      <w:proofErr w:type="spellStart"/>
      <w:r>
        <w:rPr>
          <w:rFonts w:ascii="Tahoma" w:eastAsia="Calibri" w:hAnsi="Tahoma" w:cs="Tahoma"/>
          <w:b/>
          <w:sz w:val="22"/>
          <w:szCs w:val="22"/>
          <w:lang w:eastAsia="en-US"/>
        </w:rPr>
        <w:t>Sulańska</w:t>
      </w:r>
      <w:proofErr w:type="spellEnd"/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 13, 62-510 Konin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NIP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 6652970029, 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REGON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 301719592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Sąd Rejonowy Poznań – Nowe Miasto, IX Wydz</w:t>
      </w:r>
      <w:r>
        <w:rPr>
          <w:rFonts w:ascii="Tahoma" w:eastAsia="Calibri" w:hAnsi="Tahoma" w:cs="Tahoma"/>
          <w:sz w:val="22"/>
          <w:szCs w:val="22"/>
          <w:lang w:eastAsia="en-US"/>
        </w:rPr>
        <w:t>iał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Gosp</w:t>
      </w:r>
      <w:r>
        <w:rPr>
          <w:rFonts w:ascii="Tahoma" w:eastAsia="Calibri" w:hAnsi="Tahoma" w:cs="Tahoma"/>
          <w:sz w:val="22"/>
          <w:szCs w:val="22"/>
          <w:lang w:eastAsia="en-US"/>
        </w:rPr>
        <w:t>odarczy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Krajowego Rejestru Sądowego, nr 0000384025,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zwanym dalej „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ZAMAWIAJĄCYM”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>,  reprezentowanym przez: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Prezesa Zarządu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  <w:t>-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  <w:t>mgr inż. Jana Skalskiego</w:t>
      </w:r>
    </w:p>
    <w:p w:rsidR="00F17EAE" w:rsidRPr="000C22EC" w:rsidRDefault="00F17EAE" w:rsidP="009E21B2">
      <w:pPr>
        <w:widowControl w:val="0"/>
        <w:suppressAutoHyphens w:val="0"/>
        <w:spacing w:line="276" w:lineRule="auto"/>
        <w:jc w:val="both"/>
        <w:rPr>
          <w:rFonts w:ascii="Tahoma" w:hAnsi="Tahoma" w:cs="Tahoma"/>
          <w:snapToGrid w:val="0"/>
          <w:sz w:val="22"/>
          <w:szCs w:val="24"/>
        </w:rPr>
      </w:pPr>
      <w:r>
        <w:rPr>
          <w:rFonts w:ascii="Tahoma" w:hAnsi="Tahoma" w:cs="Tahoma"/>
          <w:snapToGrid w:val="0"/>
          <w:sz w:val="22"/>
          <w:szCs w:val="24"/>
        </w:rPr>
        <w:t>a firmą</w:t>
      </w:r>
    </w:p>
    <w:p w:rsidR="00F17EAE" w:rsidRPr="0005125A" w:rsidRDefault="00F17EAE" w:rsidP="009E21B2">
      <w:pPr>
        <w:autoSpaceDE w:val="0"/>
        <w:autoSpaceDN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7EAE" w:rsidRPr="0005125A" w:rsidRDefault="00F17EAE" w:rsidP="009E21B2">
      <w:pPr>
        <w:autoSpaceDE w:val="0"/>
        <w:autoSpaceDN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05125A">
        <w:rPr>
          <w:rFonts w:ascii="Tahoma" w:hAnsi="Tahoma" w:cs="Tahoma"/>
          <w:sz w:val="22"/>
          <w:szCs w:val="22"/>
        </w:rPr>
        <w:t>reprezentowaną przez:</w:t>
      </w:r>
    </w:p>
    <w:p w:rsidR="00F17EAE" w:rsidRPr="000C22EC" w:rsidRDefault="00F17EAE" w:rsidP="009E21B2">
      <w:pPr>
        <w:widowControl w:val="0"/>
        <w:suppressAutoHyphens w:val="0"/>
        <w:spacing w:line="276" w:lineRule="auto"/>
        <w:jc w:val="both"/>
        <w:rPr>
          <w:rFonts w:ascii="Tahoma" w:hAnsi="Tahoma" w:cs="Tahoma"/>
          <w:snapToGrid w:val="0"/>
          <w:sz w:val="22"/>
          <w:szCs w:val="24"/>
        </w:rPr>
      </w:pPr>
    </w:p>
    <w:p w:rsidR="00F17EAE" w:rsidRPr="00586B69" w:rsidRDefault="00F17EAE" w:rsidP="009E21B2">
      <w:pPr>
        <w:widowControl w:val="0"/>
        <w:tabs>
          <w:tab w:val="num" w:pos="720"/>
        </w:tabs>
        <w:suppressAutoHyphens w:val="0"/>
        <w:spacing w:line="276" w:lineRule="auto"/>
        <w:jc w:val="both"/>
        <w:rPr>
          <w:rFonts w:ascii="Tahoma" w:hAnsi="Tahoma" w:cs="Tahoma"/>
          <w:snapToGrid w:val="0"/>
          <w:sz w:val="22"/>
          <w:szCs w:val="24"/>
        </w:rPr>
      </w:pPr>
      <w:r>
        <w:rPr>
          <w:rFonts w:ascii="Tahoma" w:hAnsi="Tahoma" w:cs="Tahoma"/>
          <w:snapToGrid w:val="0"/>
          <w:sz w:val="22"/>
          <w:szCs w:val="24"/>
        </w:rPr>
        <w:t>…………………………………………………………………</w:t>
      </w:r>
      <w:r w:rsidR="004713EF">
        <w:rPr>
          <w:rFonts w:ascii="Tahoma" w:hAnsi="Tahoma" w:cs="Tahoma"/>
          <w:snapToGrid w:val="0"/>
          <w:sz w:val="22"/>
          <w:szCs w:val="24"/>
        </w:rPr>
        <w:t>………………………………………………………………..</w:t>
      </w:r>
    </w:p>
    <w:p w:rsidR="00F17EAE" w:rsidRPr="000C22EC" w:rsidRDefault="00F17EAE" w:rsidP="009E21B2">
      <w:pPr>
        <w:widowControl w:val="0"/>
        <w:tabs>
          <w:tab w:val="num" w:pos="720"/>
        </w:tabs>
        <w:suppressAutoHyphens w:val="0"/>
        <w:spacing w:line="276" w:lineRule="auto"/>
        <w:jc w:val="both"/>
        <w:rPr>
          <w:rFonts w:ascii="Tahoma" w:hAnsi="Tahoma" w:cs="Tahoma"/>
          <w:snapToGrid w:val="0"/>
          <w:sz w:val="22"/>
          <w:szCs w:val="24"/>
        </w:rPr>
      </w:pPr>
    </w:p>
    <w:p w:rsidR="00F17EAE" w:rsidRDefault="00F17EAE" w:rsidP="009E21B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zwaną dalej „Wykonawcą”,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  <w:szCs w:val="22"/>
        </w:rPr>
        <w:t>który został wyłoniony w drodze postępowania prowadzonego w trybie „zapytania ofertowego”, zamów</w:t>
      </w:r>
      <w:r w:rsidR="002C2ECF">
        <w:rPr>
          <w:rFonts w:ascii="Tahoma" w:hAnsi="Tahoma" w:cs="Tahoma"/>
          <w:sz w:val="22"/>
          <w:szCs w:val="22"/>
        </w:rPr>
        <w:t>ienie publiczne nr DZ.360-2/2018</w:t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b/>
          <w:sz w:val="22"/>
          <w:szCs w:val="22"/>
        </w:rPr>
        <w:t>zadanie nr 3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 asortyment do kondycjonowania obiegu parowo-wodnego</w:t>
      </w:r>
      <w:r>
        <w:rPr>
          <w:rFonts w:ascii="Tahoma" w:hAnsi="Tahoma" w:cs="Tahoma"/>
          <w:sz w:val="22"/>
          <w:szCs w:val="22"/>
        </w:rPr>
        <w:t>) z dnia …………………………… r. została następującej treści:</w:t>
      </w:r>
    </w:p>
    <w:p w:rsidR="000C3C77" w:rsidRDefault="000C3C77" w:rsidP="009E21B2">
      <w:pPr>
        <w:spacing w:line="276" w:lineRule="aut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§ 1</w:t>
      </w:r>
    </w:p>
    <w:p w:rsidR="000C3C77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 w:rsidRPr="0080177B">
        <w:rPr>
          <w:rFonts w:ascii="Tahoma" w:hAnsi="Tahoma" w:cs="Tahoma"/>
          <w:b/>
          <w:sz w:val="22"/>
        </w:rPr>
        <w:t xml:space="preserve">Przedmiot zamówienia </w:t>
      </w:r>
    </w:p>
    <w:p w:rsidR="0080177B" w:rsidRPr="0080177B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2C2ECF" w:rsidRPr="002C2ECF" w:rsidRDefault="000C3C77" w:rsidP="009E21B2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2ECF">
        <w:rPr>
          <w:rFonts w:ascii="Tahoma" w:hAnsi="Tahoma" w:cs="Tahoma"/>
          <w:sz w:val="22"/>
          <w:szCs w:val="22"/>
        </w:rPr>
        <w:t xml:space="preserve">Zamawiający zamawia, a Wykonawca przyjmuje do realizacji </w:t>
      </w:r>
      <w:r w:rsidR="00A64388" w:rsidRPr="002C2ECF">
        <w:rPr>
          <w:rFonts w:ascii="Tahoma" w:hAnsi="Tahoma" w:cs="Tahoma"/>
          <w:sz w:val="22"/>
          <w:szCs w:val="22"/>
        </w:rPr>
        <w:t xml:space="preserve">sukcesywną </w:t>
      </w:r>
      <w:r w:rsidR="001B1CCD" w:rsidRPr="002C2ECF">
        <w:rPr>
          <w:rFonts w:ascii="Tahoma" w:hAnsi="Tahoma" w:cs="Tahoma"/>
          <w:sz w:val="22"/>
          <w:szCs w:val="22"/>
        </w:rPr>
        <w:t xml:space="preserve">dostawę </w:t>
      </w:r>
      <w:r w:rsidR="0062033E">
        <w:rPr>
          <w:rFonts w:ascii="Tahoma" w:hAnsi="Tahoma" w:cs="Tahoma"/>
          <w:sz w:val="22"/>
          <w:szCs w:val="22"/>
        </w:rPr>
        <w:t>środka</w:t>
      </w:r>
      <w:r w:rsidR="002C2ECF" w:rsidRPr="002C2ECF">
        <w:rPr>
          <w:rFonts w:ascii="Tahoma" w:hAnsi="Tahoma" w:cs="Tahoma"/>
          <w:sz w:val="22"/>
          <w:szCs w:val="22"/>
        </w:rPr>
        <w:t xml:space="preserve"> chemiczn</w:t>
      </w:r>
      <w:r w:rsidR="0062033E">
        <w:rPr>
          <w:rFonts w:ascii="Tahoma" w:hAnsi="Tahoma" w:cs="Tahoma"/>
          <w:sz w:val="22"/>
          <w:szCs w:val="22"/>
        </w:rPr>
        <w:t xml:space="preserve">ego </w:t>
      </w:r>
      <w:r w:rsidR="002C2ECF" w:rsidRPr="002C2ECF">
        <w:rPr>
          <w:rFonts w:ascii="Tahoma" w:hAnsi="Tahoma" w:cs="Tahoma"/>
          <w:sz w:val="22"/>
          <w:szCs w:val="22"/>
        </w:rPr>
        <w:t>w formie pł</w:t>
      </w:r>
      <w:r w:rsidR="002C2ECF">
        <w:rPr>
          <w:rFonts w:ascii="Tahoma" w:hAnsi="Tahoma" w:cs="Tahoma"/>
          <w:sz w:val="22"/>
          <w:szCs w:val="22"/>
        </w:rPr>
        <w:t xml:space="preserve">ynnej do kondycjonowania obiegu parowo – wodnego kotła oraz </w:t>
      </w:r>
      <w:r w:rsidR="002C2ECF" w:rsidRPr="002C2ECF">
        <w:rPr>
          <w:rFonts w:ascii="Tahoma" w:hAnsi="Tahoma" w:cs="Tahoma"/>
          <w:sz w:val="22"/>
          <w:szCs w:val="22"/>
        </w:rPr>
        <w:t xml:space="preserve">turbiny, </w:t>
      </w:r>
      <w:r w:rsidR="002C2ECF">
        <w:rPr>
          <w:rFonts w:ascii="Tahoma" w:hAnsi="Tahoma" w:cs="Tahoma"/>
          <w:sz w:val="22"/>
          <w:szCs w:val="22"/>
        </w:rPr>
        <w:t xml:space="preserve">obiegu ciepłowniczego i obiegu chłodzącego ZTUOK </w:t>
      </w:r>
      <w:r w:rsidR="0062033E">
        <w:rPr>
          <w:rFonts w:ascii="Tahoma" w:hAnsi="Tahoma" w:cs="Tahoma"/>
          <w:sz w:val="22"/>
          <w:szCs w:val="22"/>
        </w:rPr>
        <w:t xml:space="preserve">- </w:t>
      </w:r>
      <w:r w:rsidR="002C2ECF">
        <w:rPr>
          <w:rFonts w:ascii="Tahoma" w:hAnsi="Tahoma" w:cs="Tahoma"/>
          <w:sz w:val="22"/>
          <w:szCs w:val="22"/>
        </w:rPr>
        <w:t xml:space="preserve"> </w:t>
      </w:r>
      <w:r w:rsidR="002C2ECF" w:rsidRPr="002C2ECF">
        <w:rPr>
          <w:rFonts w:ascii="Tahoma" w:hAnsi="Tahoma" w:cs="Tahoma"/>
          <w:sz w:val="22"/>
          <w:szCs w:val="22"/>
        </w:rPr>
        <w:t xml:space="preserve">dla Miejskiego Zakładu Gospodarki Odpadami Komunalnymi Sp. z o.o. w Koninie - ul. </w:t>
      </w:r>
      <w:proofErr w:type="spellStart"/>
      <w:r w:rsidR="002C2ECF" w:rsidRPr="002C2ECF">
        <w:rPr>
          <w:rFonts w:ascii="Tahoma" w:hAnsi="Tahoma" w:cs="Tahoma"/>
          <w:sz w:val="22"/>
          <w:szCs w:val="22"/>
        </w:rPr>
        <w:t>Sulańska</w:t>
      </w:r>
      <w:proofErr w:type="spellEnd"/>
      <w:r w:rsidR="002C2ECF">
        <w:rPr>
          <w:rFonts w:ascii="Tahoma" w:hAnsi="Tahoma" w:cs="Tahoma"/>
          <w:sz w:val="22"/>
          <w:szCs w:val="22"/>
        </w:rPr>
        <w:t xml:space="preserve"> 13 </w:t>
      </w:r>
      <w:r w:rsidR="002C2ECF" w:rsidRPr="002C2ECF">
        <w:rPr>
          <w:rFonts w:ascii="Tahoma" w:hAnsi="Tahoma" w:cs="Tahoma"/>
          <w:sz w:val="22"/>
          <w:szCs w:val="22"/>
        </w:rPr>
        <w:t>.</w:t>
      </w:r>
    </w:p>
    <w:p w:rsidR="002C2ECF" w:rsidRPr="00461CBF" w:rsidRDefault="002C2ECF" w:rsidP="009E21B2">
      <w:p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F1001" w:rsidRPr="002C2ECF" w:rsidRDefault="009F1001" w:rsidP="009E21B2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9F1001">
        <w:rPr>
          <w:rFonts w:ascii="Tahoma" w:hAnsi="Tahoma" w:cs="Tahoma"/>
          <w:sz w:val="22"/>
          <w:szCs w:val="22"/>
        </w:rPr>
        <w:t>Asortyment oraz s</w:t>
      </w:r>
      <w:r w:rsidR="000C3C77" w:rsidRPr="009F1001">
        <w:rPr>
          <w:rFonts w:ascii="Tahoma" w:hAnsi="Tahoma" w:cs="Tahoma"/>
          <w:sz w:val="22"/>
          <w:szCs w:val="22"/>
        </w:rPr>
        <w:t>zacunkowa ilość zapotrzebowan</w:t>
      </w:r>
      <w:r w:rsidRPr="009F1001">
        <w:rPr>
          <w:rFonts w:ascii="Tahoma" w:hAnsi="Tahoma" w:cs="Tahoma"/>
          <w:sz w:val="22"/>
          <w:szCs w:val="22"/>
        </w:rPr>
        <w:t>ych środków stanowiących przedmiot umowy:</w:t>
      </w:r>
      <w:r w:rsidR="002C2ECF">
        <w:rPr>
          <w:rFonts w:ascii="Tahoma" w:hAnsi="Tahoma" w:cs="Tahoma"/>
          <w:sz w:val="22"/>
          <w:szCs w:val="22"/>
        </w:rPr>
        <w:t xml:space="preserve"> </w:t>
      </w:r>
    </w:p>
    <w:p w:rsidR="002C2ECF" w:rsidRDefault="002C2ECF" w:rsidP="009E21B2">
      <w:pPr>
        <w:pStyle w:val="Akapitzlist"/>
        <w:ind w:left="360"/>
        <w:jc w:val="both"/>
        <w:rPr>
          <w:bCs/>
        </w:rPr>
      </w:pPr>
    </w:p>
    <w:p w:rsidR="0062033E" w:rsidRDefault="0062033E" w:rsidP="009E21B2">
      <w:pPr>
        <w:pStyle w:val="Akapitzlist"/>
        <w:ind w:left="360"/>
        <w:jc w:val="both"/>
        <w:rPr>
          <w:bCs/>
        </w:rPr>
      </w:pPr>
    </w:p>
    <w:p w:rsidR="0062033E" w:rsidRPr="002C2ECF" w:rsidRDefault="0062033E" w:rsidP="009E21B2">
      <w:pPr>
        <w:pStyle w:val="Akapitzlist"/>
        <w:ind w:left="360"/>
        <w:jc w:val="both"/>
        <w:rPr>
          <w:bCs/>
        </w:rPr>
      </w:pPr>
    </w:p>
    <w:tbl>
      <w:tblPr>
        <w:tblW w:w="1082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780"/>
        <w:gridCol w:w="2020"/>
        <w:gridCol w:w="1920"/>
        <w:gridCol w:w="2662"/>
      </w:tblGrid>
      <w:tr w:rsidR="002C2ECF" w:rsidRPr="002C2ECF" w:rsidTr="001478B2">
        <w:trPr>
          <w:trHeight w:val="57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 xml:space="preserve">Opis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Opakowanie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Szacunkowy przepływ roczny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Zastosowanie</w:t>
            </w:r>
          </w:p>
        </w:tc>
      </w:tr>
      <w:tr w:rsidR="002C2ECF" w:rsidRPr="002C2ECF" w:rsidTr="001478B2">
        <w:trPr>
          <w:trHeight w:val="17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Produkt do wiązania dwutlenku węgla w postaci gazowej i zawiera w swoim składzie: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wodorotlenek sodu: 45-53%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kanister max 35 kg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16500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Odwrócona osmoza: środek do wiązania wolnego dwutlenku węgla. Dostosowany do warunków pracy EPURO RO-1100-PL</w:t>
            </w:r>
          </w:p>
        </w:tc>
      </w:tr>
      <w:tr w:rsidR="002C2ECF" w:rsidRPr="002C2ECF" w:rsidTr="001478B2">
        <w:trPr>
          <w:trHeight w:val="25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 xml:space="preserve">Produkt redukujący tlen na bazie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karbohydrazydu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Wszystkie składniki powinny zawierać się w poniższym przedziale: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 xml:space="preserve">-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carbonohydrazide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>: 2,5% - 10%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kanister max 35 kg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340 000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Obieg parowo - wodny kocioł turbina: zabezpieczenie instalacji przed korozją poprzez wiązanie resztkowe tlenu. Wartości dopuszczalne: tlen &lt;0,02 mg/dm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  <w:r w:rsidRPr="002C2ECF">
              <w:rPr>
                <w:rFonts w:ascii="Tahoma" w:hAnsi="Tahoma" w:cs="Tahoma"/>
                <w:sz w:val="22"/>
                <w:szCs w:val="22"/>
              </w:rPr>
              <w:t xml:space="preserve"> i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karbohydrazyt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 xml:space="preserve"> &lt; 0,3mg/ dm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</w:tr>
      <w:tr w:rsidR="002C2ECF" w:rsidRPr="002C2ECF" w:rsidTr="001478B2">
        <w:trPr>
          <w:trHeight w:val="14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 xml:space="preserve">Produkt inhibitorowy zbudowany na bazie kwasów organicznych i nieorganicznych. Zawiera w swoim składzie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polikarboksylany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 xml:space="preserve">, kwas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hydroksyfosfonowy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>, kwas siarkowy oraz inhibitor miedzi.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Wszystkie składniki niebezpieczne zawierają się w poniższym przedziale: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 xml:space="preserve">-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Hydroksyfosfonooctowy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>: 10% - 25%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Kwas siarkowy: 2,5%-10%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lub inny o równoważnym działaniu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kanister max 35 kg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12500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Układ chłodzący: zabezpieczenie instalacji przed korozją, formowaniem osadów oraz zatorów zawiesiny</w:t>
            </w:r>
          </w:p>
        </w:tc>
      </w:tr>
      <w:tr w:rsidR="002C2ECF" w:rsidRPr="002C2ECF" w:rsidTr="001478B2">
        <w:trPr>
          <w:trHeight w:val="11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 xml:space="preserve">Produkt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biocydowy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 xml:space="preserve"> - mieszanina składników bazujących na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izotiazolonie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 xml:space="preserve"> o poniższym składzie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mieszanina 5-chloro-2-metylo-2H-izotiazol-3-onu i 2-metylo-2H-izotiazol-3-onu (3:1): 1% - 5%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 xml:space="preserve">-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copper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dinitrate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 xml:space="preserve"> - &lt;1%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lub inny o równoważnym działaniu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kanister max 35 kg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6100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Układ chłodzący: zabezpieczenie instalacji przed rozwojem życia biologicznego</w:t>
            </w:r>
          </w:p>
        </w:tc>
      </w:tr>
      <w:tr w:rsidR="002C2ECF" w:rsidRPr="002C2ECF" w:rsidTr="001478B2">
        <w:trPr>
          <w:trHeight w:val="2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lastRenderedPageBreak/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 xml:space="preserve">Produkt na bazie siarczynu sodu, polifosforanów,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polikarboksylanów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 xml:space="preserve"> oraz wodorotlenku sodu zawierający w swoim składzie substancje niebezpieczne: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siarczyn sodu: 10-25%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wodorotlenek sodu: &lt; 1%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lub inny o równoważnym działaniu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kanister max 35 kg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50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 xml:space="preserve">Obieg ciepłowniczy uzupełniany wodą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zmikczoną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 xml:space="preserve">: zabezpieczenie instalacji przed korozją i osadami Wartości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dopuszcalne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 xml:space="preserve"> zgodnie z PN-85/C-04601 - przepływ &lt; 5m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  <w:r w:rsidRPr="002C2ECF">
              <w:rPr>
                <w:rFonts w:ascii="Tahoma" w:hAnsi="Tahoma" w:cs="Tahoma"/>
                <w:sz w:val="22"/>
                <w:szCs w:val="22"/>
              </w:rPr>
              <w:t>/h</w:t>
            </w:r>
          </w:p>
        </w:tc>
      </w:tr>
      <w:tr w:rsidR="002C2ECF" w:rsidRPr="002C2ECF" w:rsidTr="001478B2">
        <w:trPr>
          <w:trHeight w:val="5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Produkt do pomiaru twardości wody zmiękczonej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Pojemnik 500 ml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16500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 xml:space="preserve">Pomiar twardości wody dla </w:t>
            </w:r>
            <w:proofErr w:type="spellStart"/>
            <w:r w:rsidRPr="002C2ECF">
              <w:rPr>
                <w:rFonts w:ascii="Tahoma" w:hAnsi="Tahoma" w:cs="Tahoma"/>
                <w:sz w:val="22"/>
                <w:szCs w:val="22"/>
              </w:rPr>
              <w:t>Testomatu</w:t>
            </w:r>
            <w:proofErr w:type="spellEnd"/>
            <w:r w:rsidRPr="002C2ECF">
              <w:rPr>
                <w:rFonts w:ascii="Tahoma" w:hAnsi="Tahoma" w:cs="Tahoma"/>
                <w:sz w:val="22"/>
                <w:szCs w:val="22"/>
              </w:rPr>
              <w:t xml:space="preserve"> Typ 808 HEYL</w:t>
            </w:r>
          </w:p>
        </w:tc>
      </w:tr>
    </w:tbl>
    <w:p w:rsidR="009F1001" w:rsidRPr="009F1001" w:rsidRDefault="009F1001" w:rsidP="009E21B2">
      <w:pPr>
        <w:spacing w:line="276" w:lineRule="auto"/>
        <w:rPr>
          <w:rFonts w:ascii="Tahoma" w:hAnsi="Tahoma" w:cs="Tahoma"/>
        </w:rPr>
      </w:pPr>
    </w:p>
    <w:p w:rsidR="00756E63" w:rsidRDefault="00461CBF" w:rsidP="009E21B2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2A43">
        <w:rPr>
          <w:rFonts w:ascii="Tahoma" w:hAnsi="Tahoma" w:cs="Tahoma"/>
          <w:sz w:val="22"/>
          <w:szCs w:val="22"/>
        </w:rPr>
        <w:t>Podana</w:t>
      </w:r>
      <w:r w:rsidR="007F7218" w:rsidRPr="00BC2A43">
        <w:rPr>
          <w:rFonts w:ascii="Tahoma" w:hAnsi="Tahoma" w:cs="Tahoma"/>
          <w:sz w:val="22"/>
          <w:szCs w:val="22"/>
        </w:rPr>
        <w:t xml:space="preserve"> ilości </w:t>
      </w:r>
      <w:r w:rsidR="009F1001">
        <w:rPr>
          <w:rFonts w:ascii="Tahoma" w:hAnsi="Tahoma" w:cs="Tahoma"/>
          <w:sz w:val="22"/>
          <w:szCs w:val="22"/>
        </w:rPr>
        <w:t>środków chemicznych</w:t>
      </w:r>
      <w:r w:rsidRPr="00BC2A43">
        <w:rPr>
          <w:rFonts w:ascii="Tahoma" w:hAnsi="Tahoma" w:cs="Tahoma"/>
          <w:sz w:val="22"/>
          <w:szCs w:val="22"/>
        </w:rPr>
        <w:t xml:space="preserve"> </w:t>
      </w:r>
      <w:r w:rsidR="009F1001">
        <w:rPr>
          <w:rFonts w:ascii="Tahoma" w:hAnsi="Tahoma" w:cs="Tahoma"/>
          <w:sz w:val="22"/>
          <w:szCs w:val="22"/>
        </w:rPr>
        <w:t>są określone</w:t>
      </w:r>
      <w:r w:rsidR="007F7218" w:rsidRPr="00BC2A43">
        <w:rPr>
          <w:rFonts w:ascii="Tahoma" w:hAnsi="Tahoma" w:cs="Tahoma"/>
          <w:sz w:val="22"/>
          <w:szCs w:val="22"/>
        </w:rPr>
        <w:t xml:space="preserve"> szacunkowo</w:t>
      </w:r>
      <w:r w:rsidRPr="00BC2A43">
        <w:rPr>
          <w:rFonts w:ascii="Tahoma" w:hAnsi="Tahoma" w:cs="Tahoma"/>
          <w:sz w:val="22"/>
          <w:szCs w:val="22"/>
        </w:rPr>
        <w:t xml:space="preserve">. </w:t>
      </w:r>
      <w:r w:rsidR="00756E63" w:rsidRPr="00BC2A43">
        <w:rPr>
          <w:rFonts w:ascii="Tahoma" w:hAnsi="Tahoma" w:cs="Tahoma"/>
          <w:sz w:val="22"/>
          <w:szCs w:val="22"/>
        </w:rPr>
        <w:t>Zamawiający zastrzega sobie prawo niewykonania w całości przedmiotu zamówienia w czasie obowiązywania umowy, jeżeli jego potrzeby rzeczywiste będą mniejsze od za</w:t>
      </w:r>
      <w:r w:rsidR="009F1001">
        <w:rPr>
          <w:rFonts w:ascii="Tahoma" w:hAnsi="Tahoma" w:cs="Tahoma"/>
          <w:sz w:val="22"/>
          <w:szCs w:val="22"/>
        </w:rPr>
        <w:t>mawianych. W przypadku gdy ilości</w:t>
      </w:r>
      <w:r w:rsidR="00756E63" w:rsidRPr="00BC2A43">
        <w:rPr>
          <w:rFonts w:ascii="Tahoma" w:hAnsi="Tahoma" w:cs="Tahoma"/>
          <w:sz w:val="22"/>
          <w:szCs w:val="22"/>
        </w:rPr>
        <w:t xml:space="preserve"> zakupionego </w:t>
      </w:r>
      <w:r w:rsidR="009F1001">
        <w:rPr>
          <w:rFonts w:ascii="Tahoma" w:hAnsi="Tahoma" w:cs="Tahoma"/>
          <w:sz w:val="22"/>
          <w:szCs w:val="22"/>
        </w:rPr>
        <w:t>asortymentu</w:t>
      </w:r>
      <w:r w:rsidR="00756E63" w:rsidRPr="00BC2A43">
        <w:rPr>
          <w:rFonts w:ascii="Tahoma" w:hAnsi="Tahoma" w:cs="Tahoma"/>
          <w:sz w:val="22"/>
          <w:szCs w:val="22"/>
        </w:rPr>
        <w:t xml:space="preserve"> w ok</w:t>
      </w:r>
      <w:r w:rsidR="009F1001">
        <w:rPr>
          <w:rFonts w:ascii="Tahoma" w:hAnsi="Tahoma" w:cs="Tahoma"/>
          <w:sz w:val="22"/>
          <w:szCs w:val="22"/>
        </w:rPr>
        <w:t>resie obowiązywania umowy będą</w:t>
      </w:r>
      <w:r w:rsidR="0062033E">
        <w:rPr>
          <w:rFonts w:ascii="Tahoma" w:hAnsi="Tahoma" w:cs="Tahoma"/>
          <w:sz w:val="22"/>
          <w:szCs w:val="22"/>
        </w:rPr>
        <w:t xml:space="preserve"> mniejsze</w:t>
      </w:r>
      <w:r w:rsidR="00756E63" w:rsidRPr="00BC2A43">
        <w:rPr>
          <w:rFonts w:ascii="Tahoma" w:hAnsi="Tahoma" w:cs="Tahoma"/>
          <w:sz w:val="22"/>
          <w:szCs w:val="22"/>
        </w:rPr>
        <w:t xml:space="preserve"> od ilości wskazanej w ust.2 Zamawiający ma prawo odstąpić od dalszych zakupów bez jakichkolwiek konsekwencji finansowych i odszkodowań na rzecz Wykonawcy.</w:t>
      </w:r>
    </w:p>
    <w:p w:rsidR="004306CB" w:rsidRDefault="004306CB" w:rsidP="009E21B2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zobowiązuje się do dostarczenia środków o właściwym składzie </w:t>
      </w:r>
      <w:r w:rsidRPr="001C5482">
        <w:rPr>
          <w:rFonts w:ascii="Tahoma" w:hAnsi="Tahoma" w:cs="Tahoma"/>
          <w:sz w:val="22"/>
          <w:szCs w:val="22"/>
        </w:rPr>
        <w:t>mieszanin chemicznych</w:t>
      </w:r>
      <w:r>
        <w:rPr>
          <w:rFonts w:ascii="Tahoma" w:hAnsi="Tahoma" w:cs="Tahoma"/>
          <w:sz w:val="22"/>
          <w:szCs w:val="22"/>
        </w:rPr>
        <w:t>.</w:t>
      </w:r>
    </w:p>
    <w:p w:rsidR="001B1CCD" w:rsidRPr="0062033E" w:rsidRDefault="001B1CCD" w:rsidP="009E21B2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Zamawiający nie dopuszcza d</w:t>
      </w:r>
      <w:r w:rsidRPr="001C5482">
        <w:rPr>
          <w:rFonts w:ascii="Tahoma" w:hAnsi="Tahoma" w:cs="Tahoma"/>
          <w:bCs/>
        </w:rPr>
        <w:t>ob</w:t>
      </w:r>
      <w:r>
        <w:rPr>
          <w:rFonts w:ascii="Tahoma" w:hAnsi="Tahoma" w:cs="Tahoma"/>
          <w:bCs/>
        </w:rPr>
        <w:t>ierania zamienników</w:t>
      </w:r>
      <w:r w:rsidR="00837E8D">
        <w:rPr>
          <w:rFonts w:ascii="Tahoma" w:hAnsi="Tahoma" w:cs="Tahoma"/>
          <w:bCs/>
        </w:rPr>
        <w:t>, co</w:t>
      </w:r>
      <w:r w:rsidRPr="001C5482">
        <w:rPr>
          <w:rFonts w:ascii="Tahoma" w:hAnsi="Tahoma" w:cs="Tahoma"/>
          <w:bCs/>
        </w:rPr>
        <w:t xml:space="preserve"> może wpłynąć na uszkodzenia podstawowych urządzeń takich jak: kocioł parowy, turbina parowa, pompy wody zasilającej.</w:t>
      </w:r>
    </w:p>
    <w:p w:rsidR="0062033E" w:rsidRPr="0080177B" w:rsidRDefault="0062033E" w:rsidP="009E21B2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bCs/>
        </w:rPr>
      </w:pPr>
      <w:r w:rsidRPr="0062033E">
        <w:rPr>
          <w:rFonts w:ascii="Tahoma" w:hAnsi="Tahoma" w:cs="Tahoma"/>
          <w:bCs/>
        </w:rPr>
        <w:t xml:space="preserve">Wykonawca oświadcza, że  zapoznał  się z dokumentacją instalacji  w celu dobrania odpowiedniego programu kondycjonowania obiegów. </w:t>
      </w:r>
    </w:p>
    <w:p w:rsidR="0082687F" w:rsidRPr="001F5D87" w:rsidRDefault="0082687F" w:rsidP="009E21B2">
      <w:pPr>
        <w:suppressAutoHyphens w:val="0"/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0C3C77" w:rsidRPr="0080177B" w:rsidRDefault="0062033E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 2</w:t>
      </w:r>
    </w:p>
    <w:p w:rsidR="0062033E" w:rsidRDefault="0062033E" w:rsidP="009E21B2">
      <w:pPr>
        <w:pStyle w:val="Akapitzlist"/>
        <w:spacing w:before="240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Warunki realizacji </w:t>
      </w:r>
    </w:p>
    <w:p w:rsidR="0062033E" w:rsidRPr="009E21B2" w:rsidRDefault="0062033E" w:rsidP="009E21B2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 w:rsidRPr="009E21B2">
        <w:rPr>
          <w:rFonts w:ascii="Tahoma" w:hAnsi="Tahoma" w:cs="Tahoma"/>
          <w:bCs/>
        </w:rPr>
        <w:t>Wyk</w:t>
      </w:r>
      <w:r w:rsidRPr="009E21B2">
        <w:rPr>
          <w:rFonts w:ascii="Tahoma" w:hAnsi="Tahoma" w:cs="Tahoma"/>
        </w:rPr>
        <w:t xml:space="preserve">onawca  w ramach przedmiotu umowy zobowiązany jest do: </w:t>
      </w:r>
    </w:p>
    <w:p w:rsidR="0062033E" w:rsidRPr="004713EF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4713EF">
        <w:rPr>
          <w:rFonts w:ascii="Tahoma" w:hAnsi="Tahoma" w:cs="Tahoma"/>
          <w:sz w:val="22"/>
          <w:szCs w:val="22"/>
        </w:rPr>
        <w:t>Dostarczenia  środków chemicznych  o parametrach /  działaniach wskazanych powyżej, gwarantujących osiągnięcie  własności wody , żądanych przez Zamawiającego,</w:t>
      </w:r>
    </w:p>
    <w:p w:rsidR="0062033E" w:rsidRPr="00305B4D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</w:rPr>
        <w:t xml:space="preserve">Dostarczenia, przy każdej dostawie, świadectwa jakości (w oryginale lub potwierdzonej za zgodność z oryginałem kopii). Dokument ten musi zawierać dane charakteryzujące parametry jakościowe z uwzględnieniem specyfikacji produktu. </w:t>
      </w:r>
      <w:r w:rsidRPr="00305B4D">
        <w:rPr>
          <w:rFonts w:ascii="Tahoma" w:eastAsia="Calibri" w:hAnsi="Tahoma" w:cs="Tahoma"/>
          <w:color w:val="FF0000"/>
          <w:sz w:val="22"/>
          <w:szCs w:val="22"/>
        </w:rPr>
        <w:t xml:space="preserve"> </w:t>
      </w:r>
      <w:r w:rsidRPr="00305B4D">
        <w:rPr>
          <w:rFonts w:ascii="Tahoma" w:eastAsia="Calibri" w:hAnsi="Tahoma" w:cs="Tahoma"/>
          <w:color w:val="000000"/>
          <w:sz w:val="22"/>
          <w:szCs w:val="22"/>
        </w:rPr>
        <w:t>Brak takiego świadectwa  może stanowić podstawę odmowy przyjęcia dostawy przez Zamawiającego,</w:t>
      </w:r>
    </w:p>
    <w:p w:rsidR="0062033E" w:rsidRPr="00305B4D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>Przekazania Zamawiającemu przed pierwszą dostawą, a najpóźniej w dniu dostawy oraz każdorazowo w przypadku aktualizacji, aktualnej karty charakterystyki,</w:t>
      </w:r>
    </w:p>
    <w:p w:rsidR="0062033E" w:rsidRPr="00305B4D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 xml:space="preserve">Poniesienia kosztów dostawy, załadunku, ubezpieczenia przedmiotu zamówienia, </w:t>
      </w:r>
    </w:p>
    <w:p w:rsidR="0062033E" w:rsidRPr="00305B4D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>Zapewnienia  prawidłowej realizacji i organizacji zapewniającej bezpieczne dostawy oraz rozładunek,</w:t>
      </w:r>
    </w:p>
    <w:p w:rsidR="0062033E" w:rsidRPr="00305B4D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lastRenderedPageBreak/>
        <w:t xml:space="preserve">Poniesienia wszystkich kosztów naprawy bądź wymiany urządzeń spowodowanych przez nieprawidłowy dobór </w:t>
      </w:r>
      <w:r w:rsidRPr="00305B4D">
        <w:rPr>
          <w:rFonts w:ascii="Tahoma" w:hAnsi="Tahoma" w:cs="Tahoma"/>
          <w:sz w:val="22"/>
          <w:szCs w:val="22"/>
        </w:rPr>
        <w:t xml:space="preserve">bądź złą jakością </w:t>
      </w:r>
      <w:r w:rsidRPr="00305B4D">
        <w:rPr>
          <w:rFonts w:ascii="Tahoma" w:hAnsi="Tahoma" w:cs="Tahoma"/>
          <w:color w:val="000000"/>
          <w:sz w:val="22"/>
          <w:szCs w:val="22"/>
        </w:rPr>
        <w:t>dostarczonych środków chemicznych,</w:t>
      </w:r>
    </w:p>
    <w:p w:rsidR="0062033E" w:rsidRPr="00305B4D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>Poniesienia wszystkich kosztów eksploatacyjnych związanych z koniecznością odstawienia oraz  uruchomienia instalacji związanych z nieprawidłowym doborem bądź złą jakością dostarczonych środków chemicznych,</w:t>
      </w:r>
    </w:p>
    <w:p w:rsidR="0062033E" w:rsidRPr="00305B4D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 xml:space="preserve">Poniesienie kosztów związanych z utratą </w:t>
      </w:r>
      <w:r w:rsidRPr="00305B4D">
        <w:rPr>
          <w:rFonts w:ascii="Tahoma" w:hAnsi="Tahoma" w:cs="Tahoma"/>
          <w:sz w:val="22"/>
          <w:szCs w:val="22"/>
        </w:rPr>
        <w:t xml:space="preserve">korzyści spowodowaną </w:t>
      </w:r>
      <w:r w:rsidRPr="00305B4D">
        <w:rPr>
          <w:rFonts w:ascii="Tahoma" w:hAnsi="Tahoma" w:cs="Tahoma"/>
          <w:color w:val="000000"/>
          <w:sz w:val="22"/>
          <w:szCs w:val="22"/>
        </w:rPr>
        <w:t>koniecznością odstawienia instalacji ze względu na nieprawidłowy dobór bądź złą jakością dostarczonych środków chemicznych,</w:t>
      </w:r>
    </w:p>
    <w:p w:rsidR="0062033E" w:rsidRPr="009E21B2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>Dostarczenia zestawienia zalecanych dawek preparatów chemicznych – zadanie nr 3.</w:t>
      </w:r>
    </w:p>
    <w:p w:rsidR="0062033E" w:rsidRPr="009E21B2" w:rsidRDefault="0062033E" w:rsidP="009E21B2">
      <w:pPr>
        <w:pStyle w:val="Akapitzlist"/>
        <w:numPr>
          <w:ilvl w:val="0"/>
          <w:numId w:val="30"/>
        </w:numPr>
        <w:jc w:val="both"/>
        <w:rPr>
          <w:rFonts w:ascii="Tahoma" w:hAnsi="Tahoma" w:cs="Tahoma"/>
          <w:bCs/>
        </w:rPr>
      </w:pPr>
      <w:r w:rsidRPr="009E21B2">
        <w:rPr>
          <w:rFonts w:ascii="Tahoma" w:hAnsi="Tahoma" w:cs="Tahoma"/>
          <w:bCs/>
        </w:rPr>
        <w:t>Sposób realizacji dostaw: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shd w:val="clear" w:color="FFFFFF" w:fill="FFFF00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Dostawy realizowane będą przez cały okres obowiązywania umowy,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shd w:val="clear" w:color="FFFFFF" w:fill="FFFF00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Wykonawca zobowiązuje się dostarczyć Zamawiającemu zamawianą partię   środka chemicznego  w terminie  do 5 dni roboczych,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shd w:val="clear" w:color="FFFFFF" w:fill="FFFF00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</w:rPr>
        <w:t xml:space="preserve">Zgłoszenie przez Zamawiającego zapotrzebowania na dostawę z określeniem ilości następować będzie każdorazowo drogą elektroniczną lub fax-em na numer Wykonawcy podany do wiadomości Zamawiającego. Zamówienia do realizacji przekazywane będą Wykonawcy najpóźniej do godziny 11:00 w dni robocze. Zamówienie złożone po godzinie 11:00 traktowane będzie jako zamówienie złożone następnego dnia roboczego, 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Dostawa będzie realizowana w obecności uprawnionego pracownika Zamawiającego.  Odbiór danej partii zostanie każdorazowo potwierdzony protokołem odbioru podpisanym przez tą osobę,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Podstawę do wystawienia przez Wykonawcę faktury będzie potwierdzony przez   Zamawiającego protokół odbioru dostawy,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Realizacja poszczególnych dostaw oraz rozładunku odbywać się będzie za pomocą przystosowanych do tego celu samochodów obsługiwanych przez uprawnionych w tym zakresie pracowników Wykonawcy, 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>Realizacja zamówienia winna odbywać się sukcesywnie w dniach: od poniedziałku do piątku w godzinach: od 7:00 do 14:00,</w:t>
      </w:r>
    </w:p>
    <w:p w:rsidR="0062033E" w:rsidRPr="004713EF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bCs/>
          <w:color w:val="000000"/>
          <w:sz w:val="22"/>
          <w:szCs w:val="22"/>
        </w:rPr>
        <w:t>Wykonawca odbierze na swój koszt opróżnione pojemniki przy każdej dostawie preparatu oraz z ostatniej dostawy objętej umową.</w:t>
      </w:r>
    </w:p>
    <w:p w:rsidR="004713EF" w:rsidRPr="00305B4D" w:rsidRDefault="004713EF" w:rsidP="009E21B2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</w:p>
    <w:p w:rsidR="000C3C77" w:rsidRDefault="000C3C77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 3</w:t>
      </w:r>
    </w:p>
    <w:p w:rsidR="0080177B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4713EF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Termin wykonania zamówienia </w:t>
      </w:r>
    </w:p>
    <w:p w:rsidR="0080177B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4713EF" w:rsidRPr="004713EF" w:rsidRDefault="004713EF" w:rsidP="009E21B2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4713EF">
        <w:rPr>
          <w:rFonts w:ascii="Tahoma" w:hAnsi="Tahoma" w:cs="Tahoma"/>
          <w:bCs/>
          <w:sz w:val="22"/>
          <w:szCs w:val="22"/>
        </w:rPr>
        <w:t xml:space="preserve">Termin wykonania przedmiotu umowy  </w:t>
      </w:r>
      <w:r w:rsidRPr="004713EF">
        <w:rPr>
          <w:rFonts w:ascii="Tahoma" w:hAnsi="Tahoma" w:cs="Tahoma"/>
          <w:sz w:val="22"/>
          <w:szCs w:val="22"/>
        </w:rPr>
        <w:t xml:space="preserve">- sukcesywnie od dnia podpisania umowy tj. od ……………………. do </w:t>
      </w:r>
      <w:r w:rsidRPr="004713EF">
        <w:rPr>
          <w:rFonts w:ascii="Tahoma" w:hAnsi="Tahoma" w:cs="Tahoma"/>
          <w:bCs/>
          <w:sz w:val="22"/>
          <w:szCs w:val="22"/>
        </w:rPr>
        <w:t xml:space="preserve">31-12-2018 r.  </w:t>
      </w:r>
    </w:p>
    <w:p w:rsidR="000C3C77" w:rsidRDefault="000C3C77" w:rsidP="009E21B2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3B3AD8" w:rsidRDefault="003B3AD8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 4</w:t>
      </w:r>
    </w:p>
    <w:p w:rsidR="0080177B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3B3AD8" w:rsidRDefault="0080177B" w:rsidP="009E21B2">
      <w:pPr>
        <w:spacing w:line="276" w:lineRule="auto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0177B">
        <w:rPr>
          <w:rFonts w:ascii="Tahoma" w:hAnsi="Tahoma" w:cs="Tahoma"/>
          <w:b/>
          <w:sz w:val="22"/>
          <w:szCs w:val="22"/>
        </w:rPr>
        <w:t>Przedstawiciele stron umowy odpowiedzialni za jej realizację</w:t>
      </w:r>
    </w:p>
    <w:p w:rsidR="009E21B2" w:rsidRPr="009E21B2" w:rsidRDefault="009E21B2" w:rsidP="009E21B2">
      <w:pPr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955EB5" w:rsidRPr="00B54F0B" w:rsidRDefault="00955EB5" w:rsidP="009E21B2">
      <w:pPr>
        <w:pStyle w:val="Tekstpodstawowy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b w:val="0"/>
          <w:i w:val="0"/>
          <w:sz w:val="22"/>
          <w:szCs w:val="22"/>
        </w:rPr>
      </w:pPr>
      <w:r w:rsidRPr="00B54F0B">
        <w:rPr>
          <w:rFonts w:ascii="Tahoma" w:hAnsi="Tahoma" w:cs="Tahoma"/>
          <w:b w:val="0"/>
          <w:i w:val="0"/>
          <w:sz w:val="22"/>
          <w:szCs w:val="22"/>
        </w:rPr>
        <w:lastRenderedPageBreak/>
        <w:t>Strony ustanawiają Przedstawicieli - osoby odpowiedzialne za realizację umowy:</w:t>
      </w:r>
    </w:p>
    <w:p w:rsidR="00955EB5" w:rsidRPr="00B54F0B" w:rsidRDefault="00955EB5" w:rsidP="009E21B2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B54F0B">
        <w:rPr>
          <w:rFonts w:ascii="Tahoma" w:hAnsi="Tahoma" w:cs="Tahoma"/>
          <w:sz w:val="22"/>
        </w:rPr>
        <w:t>Ze strony Wykonawcy:</w:t>
      </w:r>
    </w:p>
    <w:p w:rsidR="00955EB5" w:rsidRPr="00B54F0B" w:rsidRDefault="00955EB5" w:rsidP="009E21B2">
      <w:pPr>
        <w:spacing w:line="276" w:lineRule="auto"/>
        <w:ind w:left="1080"/>
        <w:jc w:val="both"/>
        <w:rPr>
          <w:rFonts w:ascii="Tahoma" w:hAnsi="Tahoma" w:cs="Tahoma"/>
          <w:sz w:val="22"/>
        </w:rPr>
      </w:pPr>
      <w:r w:rsidRPr="00B54F0B">
        <w:rPr>
          <w:rFonts w:ascii="Tahoma" w:hAnsi="Tahoma" w:cs="Tahoma"/>
          <w:sz w:val="22"/>
        </w:rPr>
        <w:t>imię i nazwisko</w:t>
      </w:r>
      <w:r w:rsidRPr="00B54F0B">
        <w:rPr>
          <w:rFonts w:ascii="Tahoma" w:hAnsi="Tahoma" w:cs="Tahoma"/>
          <w:sz w:val="22"/>
        </w:rPr>
        <w:tab/>
        <w:t>-</w:t>
      </w:r>
      <w:r w:rsidRPr="00B54F0B">
        <w:rPr>
          <w:rFonts w:ascii="Tahoma" w:hAnsi="Tahoma" w:cs="Tahoma"/>
          <w:sz w:val="22"/>
        </w:rPr>
        <w:tab/>
        <w:t>___________________________________</w:t>
      </w:r>
    </w:p>
    <w:p w:rsidR="00955EB5" w:rsidRPr="00B54F0B" w:rsidRDefault="00955EB5" w:rsidP="009E21B2">
      <w:pPr>
        <w:spacing w:line="276" w:lineRule="auto"/>
        <w:ind w:left="1080"/>
        <w:jc w:val="both"/>
        <w:rPr>
          <w:rFonts w:ascii="Tahoma" w:hAnsi="Tahoma" w:cs="Tahoma"/>
          <w:sz w:val="22"/>
          <w:lang w:val="de-DE"/>
        </w:rPr>
      </w:pPr>
      <w:proofErr w:type="spellStart"/>
      <w:r w:rsidRPr="00B54F0B">
        <w:rPr>
          <w:rFonts w:ascii="Tahoma" w:hAnsi="Tahoma" w:cs="Tahoma"/>
          <w:sz w:val="22"/>
          <w:lang w:val="de-DE"/>
        </w:rPr>
        <w:t>funkcja</w:t>
      </w:r>
      <w:proofErr w:type="spellEnd"/>
      <w:r w:rsidRPr="00B54F0B">
        <w:rPr>
          <w:rFonts w:ascii="Tahoma" w:hAnsi="Tahoma" w:cs="Tahoma"/>
          <w:sz w:val="22"/>
          <w:lang w:val="de-DE"/>
        </w:rPr>
        <w:t>:</w:t>
      </w:r>
      <w:r w:rsidRPr="00B54F0B">
        <w:rPr>
          <w:rFonts w:ascii="Tahoma" w:hAnsi="Tahoma" w:cs="Tahoma"/>
          <w:sz w:val="22"/>
          <w:lang w:val="de-DE"/>
        </w:rPr>
        <w:tab/>
      </w:r>
      <w:r w:rsidRPr="00B54F0B">
        <w:rPr>
          <w:rFonts w:ascii="Tahoma" w:hAnsi="Tahoma" w:cs="Tahoma"/>
          <w:sz w:val="22"/>
          <w:lang w:val="de-DE"/>
        </w:rPr>
        <w:tab/>
        <w:t>-</w:t>
      </w:r>
      <w:r w:rsidRPr="00B54F0B">
        <w:rPr>
          <w:rFonts w:ascii="Tahoma" w:hAnsi="Tahoma" w:cs="Tahoma"/>
          <w:sz w:val="22"/>
          <w:lang w:val="de-DE"/>
        </w:rPr>
        <w:tab/>
        <w:t>___________________________________</w:t>
      </w:r>
    </w:p>
    <w:p w:rsidR="00955EB5" w:rsidRPr="00B54F0B" w:rsidRDefault="00955EB5" w:rsidP="009E21B2">
      <w:pPr>
        <w:spacing w:line="276" w:lineRule="auto"/>
        <w:ind w:left="1080"/>
        <w:jc w:val="both"/>
        <w:rPr>
          <w:rFonts w:ascii="Tahoma" w:hAnsi="Tahoma" w:cs="Tahoma"/>
          <w:sz w:val="22"/>
          <w:lang w:val="de-DE"/>
        </w:rPr>
      </w:pPr>
      <w:r w:rsidRPr="00B54F0B">
        <w:rPr>
          <w:rFonts w:ascii="Tahoma" w:hAnsi="Tahoma" w:cs="Tahoma"/>
          <w:sz w:val="22"/>
          <w:lang w:val="de-DE"/>
        </w:rPr>
        <w:t>tel./fax</w:t>
      </w:r>
      <w:r w:rsidRPr="00B54F0B">
        <w:rPr>
          <w:rFonts w:ascii="Tahoma" w:hAnsi="Tahoma" w:cs="Tahoma"/>
          <w:sz w:val="22"/>
          <w:lang w:val="de-DE"/>
        </w:rPr>
        <w:tab/>
      </w:r>
      <w:r w:rsidRPr="00B54F0B">
        <w:rPr>
          <w:rFonts w:ascii="Tahoma" w:hAnsi="Tahoma" w:cs="Tahoma"/>
          <w:sz w:val="22"/>
          <w:lang w:val="de-DE"/>
        </w:rPr>
        <w:tab/>
        <w:t>-</w:t>
      </w:r>
      <w:r w:rsidRPr="00B54F0B">
        <w:rPr>
          <w:rFonts w:ascii="Tahoma" w:hAnsi="Tahoma" w:cs="Tahoma"/>
          <w:sz w:val="22"/>
          <w:lang w:val="de-DE"/>
        </w:rPr>
        <w:tab/>
        <w:t>___________________________________</w:t>
      </w:r>
    </w:p>
    <w:p w:rsidR="00955EB5" w:rsidRPr="00B54F0B" w:rsidRDefault="00955EB5" w:rsidP="009E21B2">
      <w:pPr>
        <w:spacing w:line="276" w:lineRule="auto"/>
        <w:ind w:left="1080"/>
        <w:jc w:val="both"/>
        <w:rPr>
          <w:rFonts w:ascii="Tahoma" w:hAnsi="Tahoma" w:cs="Tahoma"/>
          <w:sz w:val="22"/>
          <w:lang w:val="de-DE"/>
        </w:rPr>
      </w:pPr>
      <w:proofErr w:type="spellStart"/>
      <w:r w:rsidRPr="00B54F0B">
        <w:rPr>
          <w:rFonts w:ascii="Tahoma" w:hAnsi="Tahoma" w:cs="Tahoma"/>
          <w:sz w:val="22"/>
          <w:lang w:val="de-DE"/>
        </w:rPr>
        <w:t>e-mail</w:t>
      </w:r>
      <w:proofErr w:type="spellEnd"/>
      <w:r w:rsidRPr="00B54F0B">
        <w:rPr>
          <w:rFonts w:ascii="Tahoma" w:hAnsi="Tahoma" w:cs="Tahoma"/>
          <w:sz w:val="22"/>
          <w:lang w:val="de-DE"/>
        </w:rPr>
        <w:tab/>
      </w:r>
      <w:r w:rsidRPr="00B54F0B">
        <w:rPr>
          <w:rFonts w:ascii="Tahoma" w:hAnsi="Tahoma" w:cs="Tahoma"/>
          <w:sz w:val="22"/>
          <w:lang w:val="de-DE"/>
        </w:rPr>
        <w:tab/>
        <w:t>-</w:t>
      </w:r>
      <w:r w:rsidRPr="00B54F0B">
        <w:rPr>
          <w:rFonts w:ascii="Tahoma" w:hAnsi="Tahoma" w:cs="Tahoma"/>
          <w:sz w:val="22"/>
          <w:lang w:val="de-DE"/>
        </w:rPr>
        <w:tab/>
        <w:t>___________________________________</w:t>
      </w:r>
    </w:p>
    <w:p w:rsidR="00955EB5" w:rsidRPr="00B54F0B" w:rsidRDefault="00955EB5" w:rsidP="009E21B2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B54F0B">
        <w:rPr>
          <w:rFonts w:ascii="Tahoma" w:hAnsi="Tahoma" w:cs="Tahoma"/>
          <w:sz w:val="22"/>
        </w:rPr>
        <w:t>Ze strony Zamawiającego:</w:t>
      </w:r>
    </w:p>
    <w:p w:rsidR="00A943AA" w:rsidRPr="00F1452C" w:rsidRDefault="00A943AA" w:rsidP="009E21B2">
      <w:pPr>
        <w:pStyle w:val="Akapitzlist"/>
        <w:ind w:left="1080"/>
        <w:jc w:val="both"/>
        <w:rPr>
          <w:rFonts w:ascii="Tahoma" w:hAnsi="Tahoma" w:cs="Tahoma"/>
        </w:rPr>
      </w:pPr>
      <w:r w:rsidRPr="00F1452C">
        <w:rPr>
          <w:rFonts w:ascii="Tahoma" w:hAnsi="Tahoma" w:cs="Tahoma"/>
        </w:rPr>
        <w:t>imię i nazwisko</w:t>
      </w:r>
      <w:r w:rsidRPr="00F1452C">
        <w:rPr>
          <w:rFonts w:ascii="Tahoma" w:hAnsi="Tahoma" w:cs="Tahoma"/>
        </w:rPr>
        <w:tab/>
        <w:t>-</w:t>
      </w:r>
      <w:r w:rsidRPr="00F1452C">
        <w:rPr>
          <w:rFonts w:ascii="Tahoma" w:hAnsi="Tahoma" w:cs="Tahoma"/>
        </w:rPr>
        <w:tab/>
        <w:t>Piotr Nienartowicz</w:t>
      </w:r>
    </w:p>
    <w:p w:rsidR="00A943AA" w:rsidRPr="00F1452C" w:rsidRDefault="00A943AA" w:rsidP="009E21B2">
      <w:pPr>
        <w:pStyle w:val="Akapitzlist"/>
        <w:ind w:left="1080"/>
        <w:jc w:val="both"/>
        <w:rPr>
          <w:rFonts w:ascii="Tahoma" w:hAnsi="Tahoma" w:cs="Tahoma"/>
          <w:lang w:val="de-DE"/>
        </w:rPr>
      </w:pPr>
      <w:proofErr w:type="spellStart"/>
      <w:r w:rsidRPr="00F1452C">
        <w:rPr>
          <w:rFonts w:ascii="Tahoma" w:hAnsi="Tahoma" w:cs="Tahoma"/>
          <w:lang w:val="de-DE"/>
        </w:rPr>
        <w:t>funkcja</w:t>
      </w:r>
      <w:proofErr w:type="spellEnd"/>
      <w:r w:rsidRPr="00F1452C">
        <w:rPr>
          <w:rFonts w:ascii="Tahoma" w:hAnsi="Tahoma" w:cs="Tahoma"/>
          <w:lang w:val="de-DE"/>
        </w:rPr>
        <w:t>:</w:t>
      </w:r>
      <w:r w:rsidRPr="00F1452C">
        <w:rPr>
          <w:rFonts w:ascii="Tahoma" w:hAnsi="Tahoma" w:cs="Tahoma"/>
          <w:lang w:val="de-DE"/>
        </w:rPr>
        <w:tab/>
      </w:r>
      <w:r w:rsidRPr="00F1452C">
        <w:rPr>
          <w:rFonts w:ascii="Tahoma" w:hAnsi="Tahoma" w:cs="Tahoma"/>
          <w:lang w:val="de-DE"/>
        </w:rPr>
        <w:tab/>
        <w:t>-</w:t>
      </w:r>
      <w:r w:rsidRPr="00F1452C">
        <w:rPr>
          <w:rFonts w:ascii="Tahoma" w:hAnsi="Tahoma" w:cs="Tahoma"/>
          <w:lang w:val="de-DE"/>
        </w:rPr>
        <w:tab/>
        <w:t xml:space="preserve">Kierownik </w:t>
      </w:r>
      <w:proofErr w:type="spellStart"/>
      <w:r w:rsidRPr="00F1452C">
        <w:rPr>
          <w:rFonts w:ascii="Tahoma" w:hAnsi="Tahoma" w:cs="Tahoma"/>
          <w:lang w:val="de-DE"/>
        </w:rPr>
        <w:t>Produkcji</w:t>
      </w:r>
      <w:proofErr w:type="spellEnd"/>
    </w:p>
    <w:p w:rsidR="00A943AA" w:rsidRPr="00F1452C" w:rsidRDefault="00A943AA" w:rsidP="009E21B2">
      <w:pPr>
        <w:pStyle w:val="Akapitzlist"/>
        <w:ind w:left="1080"/>
        <w:jc w:val="both"/>
        <w:rPr>
          <w:rFonts w:ascii="Tahoma" w:hAnsi="Tahoma" w:cs="Tahoma"/>
          <w:lang w:val="de-DE"/>
        </w:rPr>
      </w:pPr>
      <w:r w:rsidRPr="00F1452C">
        <w:rPr>
          <w:rFonts w:ascii="Tahoma" w:hAnsi="Tahoma" w:cs="Tahoma"/>
          <w:lang w:val="de-DE"/>
        </w:rPr>
        <w:t>tel.</w:t>
      </w:r>
      <w:r w:rsidRPr="00F1452C">
        <w:rPr>
          <w:rFonts w:ascii="Tahoma" w:hAnsi="Tahoma" w:cs="Tahoma"/>
          <w:lang w:val="de-DE"/>
        </w:rPr>
        <w:tab/>
        <w:t>/fax</w:t>
      </w:r>
      <w:r w:rsidRPr="00F1452C">
        <w:rPr>
          <w:rFonts w:ascii="Tahoma" w:hAnsi="Tahoma" w:cs="Tahoma"/>
          <w:lang w:val="de-DE"/>
        </w:rPr>
        <w:tab/>
      </w:r>
      <w:r w:rsidRPr="00F1452C">
        <w:rPr>
          <w:rFonts w:ascii="Tahoma" w:hAnsi="Tahoma" w:cs="Tahoma"/>
          <w:lang w:val="de-DE"/>
        </w:rPr>
        <w:tab/>
        <w:t>-</w:t>
      </w:r>
      <w:r w:rsidRPr="00F1452C">
        <w:rPr>
          <w:rFonts w:ascii="Tahoma" w:hAnsi="Tahoma" w:cs="Tahoma"/>
          <w:lang w:val="de-DE"/>
        </w:rPr>
        <w:tab/>
        <w:t>69</w:t>
      </w:r>
      <w:r>
        <w:rPr>
          <w:rFonts w:ascii="Tahoma" w:hAnsi="Tahoma" w:cs="Tahoma"/>
          <w:lang w:val="de-DE"/>
        </w:rPr>
        <w:t>5</w:t>
      </w:r>
      <w:r w:rsidRPr="00F1452C">
        <w:rPr>
          <w:rFonts w:ascii="Tahoma" w:hAnsi="Tahoma" w:cs="Tahoma"/>
          <w:lang w:val="de-DE"/>
        </w:rPr>
        <w:t> </w:t>
      </w:r>
      <w:r>
        <w:rPr>
          <w:rFonts w:ascii="Tahoma" w:hAnsi="Tahoma" w:cs="Tahoma"/>
          <w:lang w:val="de-DE"/>
        </w:rPr>
        <w:t>920 477, 63 246 92 91</w:t>
      </w:r>
    </w:p>
    <w:p w:rsidR="00A943AA" w:rsidRDefault="00A943AA" w:rsidP="009E21B2">
      <w:pPr>
        <w:pStyle w:val="Akapitzlist"/>
        <w:spacing w:after="0"/>
        <w:ind w:left="1080"/>
        <w:jc w:val="both"/>
        <w:rPr>
          <w:rFonts w:ascii="Tahoma" w:hAnsi="Tahoma" w:cs="Tahoma"/>
          <w:lang w:val="de-DE"/>
        </w:rPr>
      </w:pPr>
      <w:proofErr w:type="spellStart"/>
      <w:r w:rsidRPr="00F1452C">
        <w:rPr>
          <w:rFonts w:ascii="Tahoma" w:hAnsi="Tahoma" w:cs="Tahoma"/>
          <w:lang w:val="de-DE"/>
        </w:rPr>
        <w:t>e-mail</w:t>
      </w:r>
      <w:proofErr w:type="spellEnd"/>
      <w:r w:rsidRPr="00F1452C">
        <w:rPr>
          <w:rFonts w:ascii="Tahoma" w:hAnsi="Tahoma" w:cs="Tahoma"/>
          <w:lang w:val="de-DE"/>
        </w:rPr>
        <w:tab/>
      </w:r>
      <w:r w:rsidRPr="00F1452C">
        <w:rPr>
          <w:rFonts w:ascii="Tahoma" w:hAnsi="Tahoma" w:cs="Tahoma"/>
          <w:lang w:val="de-DE"/>
        </w:rPr>
        <w:tab/>
        <w:t>-</w:t>
      </w:r>
      <w:r w:rsidRPr="00F1452C">
        <w:rPr>
          <w:rFonts w:ascii="Tahoma" w:hAnsi="Tahoma" w:cs="Tahoma"/>
          <w:lang w:val="de-DE"/>
        </w:rPr>
        <w:tab/>
      </w:r>
      <w:hyperlink r:id="rId10" w:history="1">
        <w:r w:rsidRPr="00F1452C">
          <w:rPr>
            <w:rStyle w:val="Hipercze"/>
            <w:rFonts w:ascii="Tahoma" w:hAnsi="Tahoma" w:cs="Tahoma"/>
            <w:lang w:val="de-DE"/>
          </w:rPr>
          <w:t>p.nienartowicz@mzgok.konin.pl</w:t>
        </w:r>
      </w:hyperlink>
      <w:r w:rsidRPr="00F1452C">
        <w:rPr>
          <w:rFonts w:ascii="Tahoma" w:hAnsi="Tahoma" w:cs="Tahoma"/>
          <w:lang w:val="de-DE"/>
        </w:rPr>
        <w:t xml:space="preserve"> </w:t>
      </w:r>
    </w:p>
    <w:p w:rsidR="004713EF" w:rsidRPr="0080177B" w:rsidRDefault="004713EF" w:rsidP="009E21B2">
      <w:pPr>
        <w:spacing w:line="276" w:lineRule="auto"/>
        <w:jc w:val="both"/>
        <w:rPr>
          <w:rFonts w:ascii="Tahoma" w:hAnsi="Tahoma" w:cs="Tahoma"/>
          <w:lang w:val="de-DE"/>
        </w:rPr>
      </w:pPr>
    </w:p>
    <w:p w:rsidR="00CB1164" w:rsidRPr="009E21B2" w:rsidRDefault="00955EB5" w:rsidP="009E21B2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 w:rsidRPr="003B3AD8">
        <w:rPr>
          <w:rFonts w:ascii="Tahoma" w:hAnsi="Tahoma" w:cs="Tahoma"/>
        </w:rPr>
        <w:t>Zmiany osób pełniących funkcję Przedstawicieli ze strony Zamawiającego jak i Wykonawcy, nie wymagają aneksu do umowy. Powyższe zmiany wymagają pisemnego powiadomienia drugiej strony umowy.</w:t>
      </w:r>
    </w:p>
    <w:p w:rsidR="0080177B" w:rsidRPr="0080177B" w:rsidRDefault="003B3AD8" w:rsidP="009E21B2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 5</w:t>
      </w:r>
    </w:p>
    <w:p w:rsidR="0080177B" w:rsidRDefault="0080177B" w:rsidP="009E21B2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Kontrola jakości </w:t>
      </w:r>
    </w:p>
    <w:p w:rsidR="00B54F0B" w:rsidRDefault="00B54F0B" w:rsidP="009E21B2">
      <w:pPr>
        <w:pStyle w:val="Akapitzlist"/>
        <w:jc w:val="center"/>
        <w:rPr>
          <w:rFonts w:ascii="Tahoma" w:hAnsi="Tahoma" w:cs="Tahoma"/>
          <w:b/>
        </w:rPr>
      </w:pPr>
    </w:p>
    <w:p w:rsidR="00395BD5" w:rsidRPr="00395BD5" w:rsidRDefault="00B11569" w:rsidP="009E21B2">
      <w:pPr>
        <w:pStyle w:val="Akapitzlist"/>
        <w:numPr>
          <w:ilvl w:val="0"/>
          <w:numId w:val="22"/>
        </w:numPr>
        <w:spacing w:after="0"/>
        <w:ind w:hanging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Dostarczany</w:t>
      </w:r>
      <w:r w:rsidRPr="0063459E">
        <w:rPr>
          <w:rFonts w:ascii="Tahoma" w:hAnsi="Tahoma" w:cs="Tahoma"/>
        </w:rPr>
        <w:t xml:space="preserve"> produkt musi pochodzić wyłącznie z bieżącej produkcji.</w:t>
      </w:r>
    </w:p>
    <w:p w:rsidR="00395BD5" w:rsidRDefault="00B11569" w:rsidP="009E21B2">
      <w:pPr>
        <w:pStyle w:val="Akapitzlist"/>
        <w:numPr>
          <w:ilvl w:val="0"/>
          <w:numId w:val="22"/>
        </w:numPr>
        <w:spacing w:after="0"/>
        <w:ind w:hanging="420"/>
        <w:jc w:val="both"/>
        <w:rPr>
          <w:rFonts w:ascii="Tahoma" w:hAnsi="Tahoma" w:cs="Tahoma"/>
        </w:rPr>
      </w:pPr>
      <w:r w:rsidRPr="00395BD5">
        <w:rPr>
          <w:rFonts w:ascii="Tahoma" w:hAnsi="Tahoma" w:cs="Tahoma"/>
        </w:rPr>
        <w:t>Jeżeli Zamawiający</w:t>
      </w:r>
      <w:r w:rsidR="00131775" w:rsidRPr="00395BD5">
        <w:rPr>
          <w:rFonts w:ascii="Tahoma" w:hAnsi="Tahoma" w:cs="Tahoma"/>
        </w:rPr>
        <w:t xml:space="preserve"> poniesie szkodę w wyniku dostarczenia mu </w:t>
      </w:r>
      <w:r w:rsidR="004306CB" w:rsidRPr="00395BD5">
        <w:rPr>
          <w:rFonts w:ascii="Tahoma" w:hAnsi="Tahoma" w:cs="Tahoma"/>
        </w:rPr>
        <w:t>środków chemicznych</w:t>
      </w:r>
      <w:r w:rsidR="00131775" w:rsidRPr="00395BD5">
        <w:rPr>
          <w:rFonts w:ascii="Tahoma" w:hAnsi="Tahoma" w:cs="Tahoma"/>
        </w:rPr>
        <w:t xml:space="preserve"> złej jakości</w:t>
      </w:r>
      <w:r w:rsidR="001B1CCD" w:rsidRPr="00395BD5">
        <w:rPr>
          <w:rFonts w:ascii="Tahoma" w:hAnsi="Tahoma" w:cs="Tahoma"/>
        </w:rPr>
        <w:t xml:space="preserve"> bądź </w:t>
      </w:r>
      <w:r w:rsidR="001B1CCD" w:rsidRPr="00395BD5">
        <w:rPr>
          <w:rFonts w:ascii="Tahoma" w:hAnsi="Tahoma" w:cs="Tahoma"/>
          <w:bCs/>
        </w:rPr>
        <w:t>nieodpowiednich zamienników</w:t>
      </w:r>
      <w:r w:rsidR="00395BD5" w:rsidRPr="00395BD5">
        <w:rPr>
          <w:rFonts w:ascii="Tahoma" w:hAnsi="Tahoma" w:cs="Tahoma"/>
          <w:bCs/>
        </w:rPr>
        <w:t>, co  może wpłynąć na uszkodzenia podstawowych urządzeń takich jak: kocioł parowy, turbina parowa, pompy wody zasilającej</w:t>
      </w:r>
      <w:r w:rsidR="00131775" w:rsidRPr="00395BD5">
        <w:rPr>
          <w:rFonts w:ascii="Tahoma" w:hAnsi="Tahoma" w:cs="Tahoma"/>
        </w:rPr>
        <w:t>, uprawniony będ</w:t>
      </w:r>
      <w:r w:rsidRPr="00395BD5">
        <w:rPr>
          <w:rFonts w:ascii="Tahoma" w:hAnsi="Tahoma" w:cs="Tahoma"/>
        </w:rPr>
        <w:t>zie do dochodzenia od Wykonawcy</w:t>
      </w:r>
      <w:r w:rsidR="00131775" w:rsidRPr="00395BD5">
        <w:rPr>
          <w:rFonts w:ascii="Tahoma" w:hAnsi="Tahoma" w:cs="Tahoma"/>
        </w:rPr>
        <w:t xml:space="preserve"> odszkodowania także na zasadach  ogólnych przewidzianych pr</w:t>
      </w:r>
      <w:r w:rsidR="00C0569F" w:rsidRPr="00395BD5">
        <w:rPr>
          <w:rFonts w:ascii="Tahoma" w:hAnsi="Tahoma" w:cs="Tahoma"/>
        </w:rPr>
        <w:t>zez przepisy Kodeksu cywilnego.</w:t>
      </w:r>
    </w:p>
    <w:p w:rsidR="00395BD5" w:rsidRDefault="00131775" w:rsidP="009E21B2">
      <w:pPr>
        <w:pStyle w:val="Akapitzlist"/>
        <w:numPr>
          <w:ilvl w:val="0"/>
          <w:numId w:val="22"/>
        </w:numPr>
        <w:spacing w:after="0"/>
        <w:ind w:hanging="420"/>
        <w:jc w:val="both"/>
        <w:rPr>
          <w:rFonts w:ascii="Tahoma" w:hAnsi="Tahoma" w:cs="Tahoma"/>
        </w:rPr>
      </w:pPr>
      <w:r w:rsidRPr="00395BD5">
        <w:rPr>
          <w:rFonts w:ascii="Tahoma" w:hAnsi="Tahoma" w:cs="Tahoma"/>
        </w:rPr>
        <w:t>W przypadku wątpliwości, co do jakości dostarczanego p</w:t>
      </w:r>
      <w:r w:rsidR="00750DE8" w:rsidRPr="00395BD5">
        <w:rPr>
          <w:rFonts w:ascii="Tahoma" w:hAnsi="Tahoma" w:cs="Tahoma"/>
        </w:rPr>
        <w:t>roduktu Zamawiający natychmiast</w:t>
      </w:r>
      <w:r w:rsidRPr="00395BD5">
        <w:rPr>
          <w:rFonts w:ascii="Tahoma" w:hAnsi="Tahoma" w:cs="Tahoma"/>
        </w:rPr>
        <w:t xml:space="preserve"> powiado</w:t>
      </w:r>
      <w:r w:rsidR="00A032B0" w:rsidRPr="00395BD5">
        <w:rPr>
          <w:rFonts w:ascii="Tahoma" w:hAnsi="Tahoma" w:cs="Tahoma"/>
        </w:rPr>
        <w:t>mi Wykonawcę</w:t>
      </w:r>
      <w:r w:rsidRPr="00395BD5">
        <w:rPr>
          <w:rFonts w:ascii="Tahoma" w:hAnsi="Tahoma" w:cs="Tahoma"/>
        </w:rPr>
        <w:t xml:space="preserve">, wstrzymując przyjęcie dostawy do czasu wyjaśnienia wątpliwości. Brak wyjaśnienia przez Wykonawcę  w terminie </w:t>
      </w:r>
      <w:r w:rsidR="00E33D7E" w:rsidRPr="00395BD5">
        <w:rPr>
          <w:rFonts w:ascii="Tahoma" w:hAnsi="Tahoma" w:cs="Tahoma"/>
        </w:rPr>
        <w:t xml:space="preserve">3 dni roboczych od dnia powiadomienia </w:t>
      </w:r>
      <w:r w:rsidRPr="00395BD5">
        <w:rPr>
          <w:rFonts w:ascii="Tahoma" w:hAnsi="Tahoma" w:cs="Tahoma"/>
        </w:rPr>
        <w:t>będzie równoznacz</w:t>
      </w:r>
      <w:r w:rsidR="00A032B0" w:rsidRPr="00395BD5">
        <w:rPr>
          <w:rFonts w:ascii="Tahoma" w:hAnsi="Tahoma" w:cs="Tahoma"/>
        </w:rPr>
        <w:t>ny z niezrealizowaniem  dostawy</w:t>
      </w:r>
      <w:r w:rsidRPr="00395BD5">
        <w:rPr>
          <w:rFonts w:ascii="Tahoma" w:hAnsi="Tahoma" w:cs="Tahoma"/>
        </w:rPr>
        <w:t>, co do której Zamawiający powziął wątpliwości</w:t>
      </w:r>
      <w:r w:rsidR="00717CB7" w:rsidRPr="00395BD5">
        <w:rPr>
          <w:rFonts w:ascii="Tahoma" w:hAnsi="Tahoma" w:cs="Tahoma"/>
        </w:rPr>
        <w:t>.</w:t>
      </w:r>
    </w:p>
    <w:p w:rsidR="00395BD5" w:rsidRDefault="00717CB7" w:rsidP="009E21B2">
      <w:pPr>
        <w:pStyle w:val="Akapitzlist"/>
        <w:numPr>
          <w:ilvl w:val="0"/>
          <w:numId w:val="22"/>
        </w:numPr>
        <w:spacing w:after="0"/>
        <w:ind w:hanging="420"/>
        <w:jc w:val="both"/>
        <w:rPr>
          <w:rFonts w:ascii="Tahoma" w:hAnsi="Tahoma" w:cs="Tahoma"/>
        </w:rPr>
      </w:pPr>
      <w:r w:rsidRPr="00395BD5">
        <w:rPr>
          <w:rFonts w:ascii="Tahoma" w:hAnsi="Tahoma" w:cs="Tahoma"/>
        </w:rPr>
        <w:t>Zamawiający zastrzega możliwość badania jakości  dostarczonego  produ</w:t>
      </w:r>
      <w:r w:rsidR="00A032B0" w:rsidRPr="00395BD5">
        <w:rPr>
          <w:rFonts w:ascii="Tahoma" w:hAnsi="Tahoma" w:cs="Tahoma"/>
        </w:rPr>
        <w:t>ktu  w niezależnym laboratorium</w:t>
      </w:r>
      <w:r w:rsidR="00D32963">
        <w:rPr>
          <w:rFonts w:ascii="Tahoma" w:hAnsi="Tahoma" w:cs="Tahoma"/>
        </w:rPr>
        <w:t>. W przypadku</w:t>
      </w:r>
      <w:r w:rsidRPr="00395BD5">
        <w:rPr>
          <w:rFonts w:ascii="Tahoma" w:hAnsi="Tahoma" w:cs="Tahoma"/>
        </w:rPr>
        <w:t xml:space="preserve"> niezgodności jakości dostarczonego</w:t>
      </w:r>
      <w:r w:rsidR="00750DE8" w:rsidRPr="00395BD5">
        <w:rPr>
          <w:rFonts w:ascii="Tahoma" w:hAnsi="Tahoma" w:cs="Tahoma"/>
        </w:rPr>
        <w:t xml:space="preserve"> </w:t>
      </w:r>
      <w:r w:rsidR="00BB3D44" w:rsidRPr="00395BD5">
        <w:rPr>
          <w:rFonts w:ascii="Tahoma" w:hAnsi="Tahoma" w:cs="Tahoma"/>
        </w:rPr>
        <w:t>asortymentu</w:t>
      </w:r>
      <w:r w:rsidR="0026455B" w:rsidRPr="00395BD5">
        <w:rPr>
          <w:rFonts w:ascii="Tahoma" w:hAnsi="Tahoma" w:cs="Tahoma"/>
        </w:rPr>
        <w:t xml:space="preserve"> z przedłożonym dokumentem, o którym mowa w §</w:t>
      </w:r>
      <w:r w:rsidR="00750DE8" w:rsidRPr="00395BD5">
        <w:rPr>
          <w:rFonts w:ascii="Tahoma" w:hAnsi="Tahoma" w:cs="Tahoma"/>
        </w:rPr>
        <w:t xml:space="preserve"> </w:t>
      </w:r>
      <w:r w:rsidR="0026455B" w:rsidRPr="00395BD5">
        <w:rPr>
          <w:rFonts w:ascii="Tahoma" w:hAnsi="Tahoma" w:cs="Tahoma"/>
        </w:rPr>
        <w:t xml:space="preserve">3 ust. 1 pkt </w:t>
      </w:r>
      <w:r w:rsidR="0030372B">
        <w:rPr>
          <w:rFonts w:ascii="Tahoma" w:hAnsi="Tahoma" w:cs="Tahoma"/>
        </w:rPr>
        <w:t>2</w:t>
      </w:r>
      <w:r w:rsidR="0026455B" w:rsidRPr="00395BD5">
        <w:rPr>
          <w:rFonts w:ascii="Tahoma" w:hAnsi="Tahoma" w:cs="Tahoma"/>
        </w:rPr>
        <w:t xml:space="preserve"> umowy </w:t>
      </w:r>
      <w:r w:rsidR="00A032B0" w:rsidRPr="00395BD5">
        <w:rPr>
          <w:rFonts w:ascii="Tahoma" w:hAnsi="Tahoma" w:cs="Tahoma"/>
        </w:rPr>
        <w:t>koszt badań pokrywa Wykonawca.</w:t>
      </w:r>
    </w:p>
    <w:p w:rsidR="0030372B" w:rsidRPr="004713EF" w:rsidRDefault="00717CB7" w:rsidP="009E21B2">
      <w:pPr>
        <w:pStyle w:val="Akapitzlist"/>
        <w:numPr>
          <w:ilvl w:val="0"/>
          <w:numId w:val="22"/>
        </w:numPr>
        <w:spacing w:after="0"/>
        <w:ind w:hanging="420"/>
        <w:jc w:val="both"/>
        <w:rPr>
          <w:rFonts w:ascii="Tahoma" w:hAnsi="Tahoma" w:cs="Tahoma"/>
        </w:rPr>
      </w:pPr>
      <w:r w:rsidRPr="00395BD5">
        <w:rPr>
          <w:rFonts w:ascii="Tahoma" w:hAnsi="Tahoma" w:cs="Tahoma"/>
        </w:rPr>
        <w:t>Dostaw</w:t>
      </w:r>
      <w:r w:rsidR="0026455B" w:rsidRPr="00395BD5">
        <w:rPr>
          <w:rFonts w:ascii="Tahoma" w:hAnsi="Tahoma" w:cs="Tahoma"/>
        </w:rPr>
        <w:t>a niezgodnego produktu z ofertą</w:t>
      </w:r>
      <w:r w:rsidRPr="00395BD5">
        <w:rPr>
          <w:rFonts w:ascii="Tahoma" w:hAnsi="Tahoma" w:cs="Tahoma"/>
        </w:rPr>
        <w:t xml:space="preserve"> potwierdzona badaniami laboratoryjnymi  będzie podstawą do </w:t>
      </w:r>
      <w:r w:rsidR="00D21EA0" w:rsidRPr="00395BD5">
        <w:rPr>
          <w:rFonts w:ascii="Tahoma" w:hAnsi="Tahoma" w:cs="Tahoma"/>
        </w:rPr>
        <w:t>odstąpienia od umowy bez zachowania okresu wypowiedzenia</w:t>
      </w:r>
      <w:r w:rsidRPr="00395BD5">
        <w:rPr>
          <w:rFonts w:ascii="Tahoma" w:hAnsi="Tahoma" w:cs="Tahoma"/>
        </w:rPr>
        <w:t xml:space="preserve"> z winy Wykonawcy.  </w:t>
      </w:r>
    </w:p>
    <w:p w:rsidR="000C3C77" w:rsidRDefault="00131775" w:rsidP="009E21B2">
      <w:pPr>
        <w:pStyle w:val="Akapitzlist"/>
        <w:jc w:val="center"/>
        <w:rPr>
          <w:rFonts w:ascii="Tahoma" w:hAnsi="Tahoma" w:cs="Tahoma"/>
          <w:b/>
        </w:rPr>
      </w:pPr>
      <w:r w:rsidRPr="00B54F0B">
        <w:rPr>
          <w:rFonts w:ascii="Tahoma" w:hAnsi="Tahoma" w:cs="Tahoma"/>
          <w:b/>
        </w:rPr>
        <w:t xml:space="preserve">§  </w:t>
      </w:r>
      <w:r w:rsidR="003B3AD8">
        <w:rPr>
          <w:rFonts w:ascii="Tahoma" w:hAnsi="Tahoma" w:cs="Tahoma"/>
          <w:b/>
        </w:rPr>
        <w:t>6</w:t>
      </w:r>
    </w:p>
    <w:p w:rsidR="009E21B2" w:rsidRPr="009E21B2" w:rsidRDefault="009E21B2" w:rsidP="009E21B2">
      <w:pPr>
        <w:pStyle w:val="Akapitzlist"/>
        <w:jc w:val="center"/>
        <w:rPr>
          <w:rFonts w:ascii="Tahoma" w:hAnsi="Tahoma" w:cs="Tahoma"/>
          <w:b/>
        </w:rPr>
      </w:pPr>
      <w:r w:rsidRPr="009E21B2">
        <w:rPr>
          <w:rFonts w:ascii="Tahoma" w:hAnsi="Tahoma" w:cs="Tahoma"/>
          <w:b/>
        </w:rPr>
        <w:t>Wynagrodzenie/ Warunki płatności</w:t>
      </w:r>
    </w:p>
    <w:p w:rsidR="00B54F0B" w:rsidRPr="00B54F0B" w:rsidRDefault="00B54F0B" w:rsidP="009E21B2">
      <w:pPr>
        <w:pStyle w:val="Akapitzlist"/>
        <w:jc w:val="center"/>
        <w:rPr>
          <w:rFonts w:ascii="Tahoma" w:hAnsi="Tahoma" w:cs="Tahoma"/>
          <w:b/>
        </w:rPr>
      </w:pPr>
    </w:p>
    <w:p w:rsidR="0026455B" w:rsidRPr="00B54F0B" w:rsidRDefault="007821E4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Szacunkową w</w:t>
      </w:r>
      <w:r w:rsidR="0026455B" w:rsidRPr="00B54F0B">
        <w:rPr>
          <w:rFonts w:ascii="Tahoma" w:eastAsia="TimesNewRomanPSMT" w:hAnsi="Tahoma" w:cs="Tahoma"/>
        </w:rPr>
        <w:t>artość przedmiotu umowy strony ustalają na kwotę:</w:t>
      </w:r>
    </w:p>
    <w:p w:rsidR="0026455B" w:rsidRPr="00B54F0B" w:rsidRDefault="0026455B" w:rsidP="009E21B2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…………………… zł. (netto) + ………………… zł. (podatek VAT) = …………………. zł. (brutto)</w:t>
      </w:r>
    </w:p>
    <w:p w:rsidR="0026455B" w:rsidRPr="00B54F0B" w:rsidRDefault="0026455B" w:rsidP="009E21B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ahoma" w:eastAsia="TimesNewRomanPSMT" w:hAnsi="Tahoma" w:cs="Tahoma"/>
          <w:sz w:val="22"/>
          <w:szCs w:val="22"/>
        </w:rPr>
      </w:pPr>
      <w:r w:rsidRPr="00B54F0B">
        <w:rPr>
          <w:rFonts w:ascii="Tahoma" w:eastAsia="TimesNewRomanPSMT" w:hAnsi="Tahoma" w:cs="Tahoma"/>
          <w:sz w:val="22"/>
          <w:szCs w:val="22"/>
        </w:rPr>
        <w:t>(słownie: ……………………………………………………………. …/100 złotych brutto)</w:t>
      </w:r>
    </w:p>
    <w:p w:rsidR="004713EF" w:rsidRDefault="0026455B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Cen</w:t>
      </w:r>
      <w:r w:rsidR="00BB3D44">
        <w:rPr>
          <w:rFonts w:ascii="Tahoma" w:eastAsia="TimesNewRomanPSMT" w:hAnsi="Tahoma" w:cs="Tahoma"/>
        </w:rPr>
        <w:t>y jednostkowe</w:t>
      </w:r>
      <w:r w:rsidRPr="00B54F0B">
        <w:rPr>
          <w:rFonts w:ascii="Tahoma" w:eastAsia="TimesNewRomanPSMT" w:hAnsi="Tahoma" w:cs="Tahoma"/>
        </w:rPr>
        <w:t xml:space="preserve"> za </w:t>
      </w:r>
      <w:r w:rsidR="00BB3D44">
        <w:rPr>
          <w:rFonts w:ascii="Tahoma" w:eastAsia="TimesNewRomanPSMT" w:hAnsi="Tahoma" w:cs="Tahoma"/>
        </w:rPr>
        <w:t>opakowanie - kanister środków chemicznych stanowiących przedmiot umowy zostały ustalone na kwoty</w:t>
      </w:r>
      <w:r w:rsidRPr="00B54F0B">
        <w:rPr>
          <w:rFonts w:ascii="Tahoma" w:eastAsia="TimesNewRomanPSMT" w:hAnsi="Tahoma" w:cs="Tahoma"/>
        </w:rPr>
        <w:t>:</w:t>
      </w:r>
    </w:p>
    <w:p w:rsidR="00786519" w:rsidRPr="004713EF" w:rsidRDefault="00786519" w:rsidP="0078651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ahoma" w:eastAsia="TimesNewRomanPSMT" w:hAnsi="Tahoma" w:cs="Tahoma"/>
        </w:rPr>
      </w:pPr>
    </w:p>
    <w:tbl>
      <w:tblPr>
        <w:tblW w:w="864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1134"/>
        <w:gridCol w:w="1134"/>
        <w:gridCol w:w="1276"/>
        <w:gridCol w:w="1276"/>
      </w:tblGrid>
      <w:tr w:rsidR="00786519" w:rsidRPr="004713EF" w:rsidTr="00786519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  <w:r w:rsidRPr="004713EF">
              <w:rPr>
                <w:rFonts w:ascii="Tahoma" w:hAnsi="Tahoma" w:cs="Tahoma"/>
                <w:color w:val="FF0000"/>
                <w:sz w:val="20"/>
              </w:rPr>
              <w:t>Asortyment</w:t>
            </w:r>
          </w:p>
        </w:tc>
        <w:tc>
          <w:tcPr>
            <w:tcW w:w="1134" w:type="dxa"/>
            <w:vAlign w:val="center"/>
          </w:tcPr>
          <w:p w:rsidR="00786519" w:rsidRPr="00E007FE" w:rsidRDefault="00786519" w:rsidP="0058307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007FE">
              <w:rPr>
                <w:rFonts w:ascii="Tahoma" w:hAnsi="Tahoma" w:cs="Tahoma"/>
                <w:color w:val="FF0000"/>
                <w:sz w:val="16"/>
                <w:szCs w:val="16"/>
              </w:rPr>
              <w:t xml:space="preserve">Waga kanistra </w:t>
            </w:r>
          </w:p>
          <w:p w:rsidR="00786519" w:rsidRPr="00E007FE" w:rsidRDefault="00786519" w:rsidP="0058307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007FE">
              <w:rPr>
                <w:rFonts w:ascii="Tahoma" w:hAnsi="Tahoma" w:cs="Tahoma"/>
                <w:color w:val="FF0000"/>
                <w:sz w:val="16"/>
                <w:szCs w:val="16"/>
              </w:rPr>
              <w:t>(kg)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6519" w:rsidRPr="00E007FE" w:rsidRDefault="00786519" w:rsidP="0058307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007FE">
              <w:rPr>
                <w:rFonts w:ascii="Tahoma" w:hAnsi="Tahoma" w:cs="Tahoma"/>
                <w:color w:val="FF0000"/>
                <w:sz w:val="16"/>
                <w:szCs w:val="16"/>
              </w:rPr>
              <w:t>Ilość kanistrów</w:t>
            </w:r>
          </w:p>
        </w:tc>
        <w:tc>
          <w:tcPr>
            <w:tcW w:w="1276" w:type="dxa"/>
            <w:vAlign w:val="center"/>
          </w:tcPr>
          <w:p w:rsidR="00786519" w:rsidRPr="00E007FE" w:rsidRDefault="00786519" w:rsidP="0058307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007FE">
              <w:rPr>
                <w:rFonts w:ascii="Tahoma" w:hAnsi="Tahoma" w:cs="Tahoma"/>
                <w:color w:val="FF0000"/>
                <w:sz w:val="16"/>
                <w:szCs w:val="16"/>
              </w:rPr>
              <w:t>cena netto za 1 kanister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E007FE" w:rsidRDefault="00786519" w:rsidP="0058307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007FE">
              <w:rPr>
                <w:rFonts w:ascii="Tahoma" w:hAnsi="Tahoma" w:cs="Tahoma"/>
                <w:color w:val="FF0000"/>
                <w:sz w:val="16"/>
                <w:szCs w:val="16"/>
              </w:rPr>
              <w:t>Wartość netto</w:t>
            </w:r>
          </w:p>
        </w:tc>
      </w:tr>
      <w:tr w:rsidR="00786519" w:rsidRPr="004713EF" w:rsidTr="00786519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E007FE">
              <w:rPr>
                <w:rFonts w:ascii="Tahoma" w:eastAsia="Calibri" w:hAnsi="Tahoma" w:cs="Tahoma"/>
                <w:sz w:val="14"/>
                <w:szCs w:val="14"/>
              </w:rPr>
              <w:t>Produkt do wiązania dwutlenku węgla w postaci gazowej i zawiera w swoim składzie: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wodorotlenek sodu: 45-53%</w:t>
            </w:r>
            <w:r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</w:p>
          <w:p w:rsidR="00786519" w:rsidRPr="00E007FE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1134" w:type="dxa"/>
            <w:vAlign w:val="center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786519" w:rsidRPr="004713EF" w:rsidTr="00786519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Produkt redukujący tlen na bazie </w:t>
            </w:r>
            <w:proofErr w:type="spellStart"/>
            <w:r w:rsidRPr="00E007FE">
              <w:rPr>
                <w:rFonts w:ascii="Tahoma" w:eastAsia="Calibri" w:hAnsi="Tahoma" w:cs="Tahoma"/>
                <w:sz w:val="14"/>
                <w:szCs w:val="14"/>
              </w:rPr>
              <w:t>karbohydrazydu</w:t>
            </w:r>
            <w:proofErr w:type="spellEnd"/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. 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Wszystkie składniki powinny zawierać się w poniższym przedziale: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E007FE">
              <w:rPr>
                <w:rFonts w:ascii="Tahoma" w:eastAsia="Calibri" w:hAnsi="Tahoma" w:cs="Tahoma"/>
                <w:sz w:val="14"/>
                <w:szCs w:val="14"/>
              </w:rPr>
              <w:t>carbonohydrazide</w:t>
            </w:r>
            <w:proofErr w:type="spellEnd"/>
            <w:r w:rsidRPr="00E007FE">
              <w:rPr>
                <w:rFonts w:ascii="Tahoma" w:eastAsia="Calibri" w:hAnsi="Tahoma" w:cs="Tahoma"/>
                <w:sz w:val="14"/>
                <w:szCs w:val="14"/>
              </w:rPr>
              <w:t>: 2,5% - 10%</w:t>
            </w:r>
          </w:p>
          <w:p w:rsidR="00786519" w:rsidRPr="00E007FE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1134" w:type="dxa"/>
            <w:vAlign w:val="center"/>
          </w:tcPr>
          <w:p w:rsidR="00786519" w:rsidRPr="004713EF" w:rsidRDefault="00786519" w:rsidP="00583073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786519" w:rsidRPr="004713EF" w:rsidTr="00786519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Produkt inhibitorowy zbudowany na bazie kwasów organicznych i nieorganicznych. Zawiera w swoim składzie </w:t>
            </w:r>
            <w:proofErr w:type="spellStart"/>
            <w:r w:rsidRPr="00E007FE">
              <w:rPr>
                <w:rFonts w:ascii="Tahoma" w:eastAsia="Calibri" w:hAnsi="Tahoma" w:cs="Tahoma"/>
                <w:sz w:val="14"/>
                <w:szCs w:val="14"/>
              </w:rPr>
              <w:t>polikarboksylany</w:t>
            </w:r>
            <w:proofErr w:type="spellEnd"/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, kwas </w:t>
            </w:r>
            <w:proofErr w:type="spellStart"/>
            <w:r w:rsidRPr="00E007FE">
              <w:rPr>
                <w:rFonts w:ascii="Tahoma" w:eastAsia="Calibri" w:hAnsi="Tahoma" w:cs="Tahoma"/>
                <w:sz w:val="14"/>
                <w:szCs w:val="14"/>
              </w:rPr>
              <w:t>hydroksyfosfonowy</w:t>
            </w:r>
            <w:proofErr w:type="spellEnd"/>
            <w:r w:rsidRPr="00E007FE">
              <w:rPr>
                <w:rFonts w:ascii="Tahoma" w:eastAsia="Calibri" w:hAnsi="Tahoma" w:cs="Tahoma"/>
                <w:sz w:val="14"/>
                <w:szCs w:val="14"/>
              </w:rPr>
              <w:t>, kwas siarkowy oraz inhibitor miedzi.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Wszystkie składniki niebezpieczne zawierają się w poniższym przedziale: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E007FE">
              <w:rPr>
                <w:rFonts w:ascii="Tahoma" w:eastAsia="Calibri" w:hAnsi="Tahoma" w:cs="Tahoma"/>
                <w:sz w:val="14"/>
                <w:szCs w:val="14"/>
              </w:rPr>
              <w:t>Hydroksyfosfonooctowy</w:t>
            </w:r>
            <w:proofErr w:type="spellEnd"/>
            <w:r w:rsidRPr="00E007FE">
              <w:rPr>
                <w:rFonts w:ascii="Tahoma" w:eastAsia="Calibri" w:hAnsi="Tahoma" w:cs="Tahoma"/>
                <w:sz w:val="14"/>
                <w:szCs w:val="14"/>
              </w:rPr>
              <w:t>: 10% - 25%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Kwas siarkowy: 2,5%-10%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  <w:p w:rsidR="00786519" w:rsidRPr="00E007FE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1134" w:type="dxa"/>
            <w:vAlign w:val="center"/>
          </w:tcPr>
          <w:p w:rsidR="00786519" w:rsidRPr="004713EF" w:rsidRDefault="00786519" w:rsidP="00583073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786519" w:rsidRPr="004713EF" w:rsidTr="00786519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Pr="00E007FE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Produkt </w:t>
            </w:r>
            <w:proofErr w:type="spellStart"/>
            <w:r w:rsidRPr="00E007FE">
              <w:rPr>
                <w:rFonts w:ascii="Tahoma" w:eastAsia="Calibri" w:hAnsi="Tahoma" w:cs="Tahoma"/>
                <w:sz w:val="14"/>
                <w:szCs w:val="14"/>
              </w:rPr>
              <w:t>biocydowy</w:t>
            </w:r>
            <w:proofErr w:type="spellEnd"/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 - mieszanina składników bazujących na </w:t>
            </w:r>
            <w:proofErr w:type="spellStart"/>
            <w:r w:rsidRPr="00E007FE">
              <w:rPr>
                <w:rFonts w:ascii="Tahoma" w:eastAsia="Calibri" w:hAnsi="Tahoma" w:cs="Tahoma"/>
                <w:sz w:val="14"/>
                <w:szCs w:val="14"/>
              </w:rPr>
              <w:t>izotiazolonie</w:t>
            </w:r>
            <w:proofErr w:type="spellEnd"/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 o poniższym składzie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mieszanina 5-chloro-2-metylo-2H-izotiazol-3-onu i 2-metylo-2H-izotiazol-3-onu (3:1): 1% - 5%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E007FE">
              <w:rPr>
                <w:rFonts w:ascii="Tahoma" w:eastAsia="Calibri" w:hAnsi="Tahoma" w:cs="Tahoma"/>
                <w:sz w:val="14"/>
                <w:szCs w:val="14"/>
              </w:rPr>
              <w:t>copper</w:t>
            </w:r>
            <w:proofErr w:type="spellEnd"/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proofErr w:type="spellStart"/>
            <w:r w:rsidRPr="00E007FE">
              <w:rPr>
                <w:rFonts w:ascii="Tahoma" w:eastAsia="Calibri" w:hAnsi="Tahoma" w:cs="Tahoma"/>
                <w:sz w:val="14"/>
                <w:szCs w:val="14"/>
              </w:rPr>
              <w:t>dinitrate</w:t>
            </w:r>
            <w:proofErr w:type="spellEnd"/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 - &lt;1%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</w:tc>
        <w:tc>
          <w:tcPr>
            <w:tcW w:w="1134" w:type="dxa"/>
            <w:vAlign w:val="center"/>
          </w:tcPr>
          <w:p w:rsidR="00786519" w:rsidRPr="004713EF" w:rsidRDefault="00786519" w:rsidP="00583073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786519" w:rsidRPr="004713EF" w:rsidTr="00786519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Produkt na bazie siarczynu sodu, polifosforanów, </w:t>
            </w:r>
            <w:proofErr w:type="spellStart"/>
            <w:r w:rsidRPr="00E007FE">
              <w:rPr>
                <w:rFonts w:ascii="Tahoma" w:eastAsia="Calibri" w:hAnsi="Tahoma" w:cs="Tahoma"/>
                <w:sz w:val="14"/>
                <w:szCs w:val="14"/>
              </w:rPr>
              <w:t>polikarboksylanów</w:t>
            </w:r>
            <w:proofErr w:type="spellEnd"/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 oraz wodorotlenku sodu zawierający w swoim składzie substancje niebezpieczne: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siarczyn sodu: 10-25%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wodorotlenek sodu: &lt; 1%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  <w:p w:rsidR="00786519" w:rsidRPr="003F4352" w:rsidRDefault="00786519" w:rsidP="00583073">
            <w:pPr>
              <w:rPr>
                <w:rFonts w:ascii="Tahoma" w:eastAsia="Calibri" w:hAnsi="Tahoma" w:cs="Tahoma"/>
                <w:b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1134" w:type="dxa"/>
            <w:vAlign w:val="center"/>
          </w:tcPr>
          <w:p w:rsidR="00786519" w:rsidRPr="004713EF" w:rsidRDefault="00786519" w:rsidP="00583073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786519" w:rsidRPr="004713EF" w:rsidTr="00786519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</w:tcPr>
          <w:p w:rsidR="00786519" w:rsidRPr="003F4352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3F4352">
              <w:rPr>
                <w:rFonts w:ascii="Tahoma" w:eastAsia="Calibri" w:hAnsi="Tahoma" w:cs="Tahoma"/>
                <w:sz w:val="14"/>
                <w:szCs w:val="14"/>
              </w:rPr>
              <w:t xml:space="preserve">Produkt do pomiaru twardości wody zmiękczonej </w:t>
            </w:r>
            <w:r>
              <w:rPr>
                <w:rFonts w:ascii="Tahoma" w:eastAsia="Calibri" w:hAnsi="Tahoma" w:cs="Tahoma"/>
                <w:sz w:val="14"/>
                <w:szCs w:val="14"/>
              </w:rPr>
              <w:t>(P</w:t>
            </w:r>
            <w:r w:rsidRPr="003F4352">
              <w:rPr>
                <w:rFonts w:ascii="Tahoma" w:eastAsia="Calibri" w:hAnsi="Tahoma" w:cs="Tahoma"/>
                <w:sz w:val="14"/>
                <w:szCs w:val="14"/>
              </w:rPr>
              <w:t>ojemnik 500 ml</w:t>
            </w:r>
            <w:r>
              <w:rPr>
                <w:rFonts w:ascii="Tahoma" w:eastAsia="Calibri" w:hAnsi="Tahoma" w:cs="Tahoma"/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</w:tbl>
    <w:p w:rsidR="00BB3D44" w:rsidRPr="00B54F0B" w:rsidRDefault="00BB3D44" w:rsidP="009E21B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ahoma" w:eastAsia="TimesNewRomanPSMT" w:hAnsi="Tahoma" w:cs="Tahoma"/>
        </w:rPr>
      </w:pPr>
    </w:p>
    <w:p w:rsidR="007821E4" w:rsidRPr="00B54F0B" w:rsidRDefault="0026455B" w:rsidP="009E21B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ahoma" w:eastAsia="TimesNewRomanPSMT" w:hAnsi="Tahoma" w:cs="Tahoma"/>
          <w:sz w:val="22"/>
          <w:szCs w:val="22"/>
        </w:rPr>
      </w:pPr>
      <w:r w:rsidRPr="00B54F0B">
        <w:rPr>
          <w:rFonts w:ascii="Tahoma" w:eastAsia="TimesNewRomanPSMT" w:hAnsi="Tahoma" w:cs="Tahoma"/>
          <w:sz w:val="22"/>
          <w:szCs w:val="22"/>
        </w:rPr>
        <w:t xml:space="preserve">zgodnie z </w:t>
      </w:r>
      <w:r w:rsidR="00A943AA">
        <w:rPr>
          <w:rFonts w:ascii="Tahoma" w:eastAsia="TimesNewRomanPSMT" w:hAnsi="Tahoma" w:cs="Tahoma"/>
          <w:sz w:val="22"/>
          <w:szCs w:val="22"/>
        </w:rPr>
        <w:t>formularzem oferty stanowiącym</w:t>
      </w:r>
      <w:r w:rsidRPr="00B54F0B">
        <w:rPr>
          <w:rFonts w:ascii="Tahoma" w:eastAsia="TimesNewRomanPSMT" w:hAnsi="Tahoma" w:cs="Tahoma"/>
          <w:sz w:val="22"/>
          <w:szCs w:val="22"/>
        </w:rPr>
        <w:t xml:space="preserve"> załącznik nr 1 do umowy.</w:t>
      </w:r>
    </w:p>
    <w:p w:rsidR="007821E4" w:rsidRPr="00B54F0B" w:rsidRDefault="0026455B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Cen</w:t>
      </w:r>
      <w:r w:rsidR="002C67B9">
        <w:rPr>
          <w:rFonts w:ascii="Tahoma" w:eastAsia="TimesNewRomanPSMT" w:hAnsi="Tahoma" w:cs="Tahoma"/>
        </w:rPr>
        <w:t>y</w:t>
      </w:r>
      <w:r w:rsidRPr="00B54F0B">
        <w:rPr>
          <w:rFonts w:ascii="Tahoma" w:eastAsia="TimesNewRomanPSMT" w:hAnsi="Tahoma" w:cs="Tahoma"/>
        </w:rPr>
        <w:t xml:space="preserve"> jednostkow</w:t>
      </w:r>
      <w:r w:rsidR="00837E8D">
        <w:rPr>
          <w:rFonts w:ascii="Tahoma" w:eastAsia="TimesNewRomanPSMT" w:hAnsi="Tahoma" w:cs="Tahoma"/>
        </w:rPr>
        <w:t>e</w:t>
      </w:r>
      <w:r w:rsidRPr="00B54F0B">
        <w:rPr>
          <w:rFonts w:ascii="Tahoma" w:eastAsia="TimesNewRomanPSMT" w:hAnsi="Tahoma" w:cs="Tahoma"/>
        </w:rPr>
        <w:t xml:space="preserve"> określon</w:t>
      </w:r>
      <w:r w:rsidR="002C67B9">
        <w:rPr>
          <w:rFonts w:ascii="Tahoma" w:eastAsia="TimesNewRomanPSMT" w:hAnsi="Tahoma" w:cs="Tahoma"/>
        </w:rPr>
        <w:t>e</w:t>
      </w:r>
      <w:r w:rsidRPr="00B54F0B">
        <w:rPr>
          <w:rFonts w:ascii="Tahoma" w:eastAsia="TimesNewRomanPSMT" w:hAnsi="Tahoma" w:cs="Tahoma"/>
        </w:rPr>
        <w:t xml:space="preserve"> w ust. 2 zawiera</w:t>
      </w:r>
      <w:r w:rsidR="002C67B9">
        <w:rPr>
          <w:rFonts w:ascii="Tahoma" w:eastAsia="TimesNewRomanPSMT" w:hAnsi="Tahoma" w:cs="Tahoma"/>
        </w:rPr>
        <w:t>ją</w:t>
      </w:r>
      <w:r w:rsidRPr="00B54F0B">
        <w:rPr>
          <w:rFonts w:ascii="Tahoma" w:eastAsia="TimesNewRomanPSMT" w:hAnsi="Tahoma" w:cs="Tahoma"/>
        </w:rPr>
        <w:t xml:space="preserve"> wszystkie koszty niezbędne do realizacji niniejszej umowy (</w:t>
      </w:r>
      <w:r w:rsidRPr="00B54F0B">
        <w:rPr>
          <w:rFonts w:ascii="Tahoma" w:hAnsi="Tahoma" w:cs="Tahoma"/>
        </w:rPr>
        <w:t>koszty dostawy, załadunku, rozładunku, ubezpieczenia itp.)</w:t>
      </w:r>
      <w:r w:rsidR="002C67B9">
        <w:rPr>
          <w:rFonts w:ascii="Tahoma" w:eastAsia="TimesNewRomanPSMT" w:hAnsi="Tahoma" w:cs="Tahoma"/>
        </w:rPr>
        <w:t xml:space="preserve"> i nie ulegną</w:t>
      </w:r>
      <w:r w:rsidRPr="00B54F0B">
        <w:rPr>
          <w:rFonts w:ascii="Tahoma" w:eastAsia="TimesNewRomanPSMT" w:hAnsi="Tahoma" w:cs="Tahoma"/>
        </w:rPr>
        <w:t xml:space="preserve"> z</w:t>
      </w:r>
      <w:bookmarkStart w:id="0" w:name="_GoBack"/>
      <w:bookmarkEnd w:id="0"/>
      <w:r w:rsidRPr="00B54F0B">
        <w:rPr>
          <w:rFonts w:ascii="Tahoma" w:eastAsia="TimesNewRomanPSMT" w:hAnsi="Tahoma" w:cs="Tahoma"/>
        </w:rPr>
        <w:t>mianie w trakcie realizacji niniejszej umowy.</w:t>
      </w:r>
    </w:p>
    <w:p w:rsidR="007821E4" w:rsidRPr="00B54F0B" w:rsidRDefault="007821E4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 xml:space="preserve">W sytuacji zmiany zamawianej ilości </w:t>
      </w:r>
      <w:r w:rsidR="002C67B9">
        <w:rPr>
          <w:rFonts w:ascii="Tahoma" w:eastAsia="TimesNewRomanPSMT" w:hAnsi="Tahoma" w:cs="Tahoma"/>
        </w:rPr>
        <w:t>asortymentu</w:t>
      </w:r>
      <w:r w:rsidRPr="00B54F0B">
        <w:rPr>
          <w:rFonts w:ascii="Tahoma" w:eastAsia="TimesNewRomanPSMT" w:hAnsi="Tahoma" w:cs="Tahoma"/>
        </w:rPr>
        <w:t>, o której mowa w § 1 ust. 3 umowy rozliczenie międz</w:t>
      </w:r>
      <w:r w:rsidR="002C67B9">
        <w:rPr>
          <w:rFonts w:ascii="Tahoma" w:eastAsia="TimesNewRomanPSMT" w:hAnsi="Tahoma" w:cs="Tahoma"/>
        </w:rPr>
        <w:t xml:space="preserve">y stronami umowy nastąpi po cenach jednostkowych, o </w:t>
      </w:r>
      <w:proofErr w:type="spellStart"/>
      <w:r w:rsidR="002C67B9">
        <w:rPr>
          <w:rFonts w:ascii="Tahoma" w:eastAsia="TimesNewRomanPSMT" w:hAnsi="Tahoma" w:cs="Tahoma"/>
        </w:rPr>
        <w:t>któryh</w:t>
      </w:r>
      <w:proofErr w:type="spellEnd"/>
      <w:r w:rsidRPr="00B54F0B">
        <w:rPr>
          <w:rFonts w:ascii="Tahoma" w:eastAsia="TimesNewRomanPSMT" w:hAnsi="Tahoma" w:cs="Tahoma"/>
        </w:rPr>
        <w:t xml:space="preserve"> mowa w ust. 2.</w:t>
      </w:r>
    </w:p>
    <w:p w:rsidR="007821E4" w:rsidRPr="00B54F0B" w:rsidRDefault="000C3C77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hAnsi="Tahoma" w:cs="Tahoma"/>
        </w:rPr>
        <w:t xml:space="preserve">Zapłata następowała będzie każdorazowo, po zrealizowaniu zapotrzebowanej ilości </w:t>
      </w:r>
      <w:r w:rsidR="002C67B9">
        <w:rPr>
          <w:rFonts w:ascii="Tahoma" w:hAnsi="Tahoma" w:cs="Tahoma"/>
        </w:rPr>
        <w:t>asortymentu</w:t>
      </w:r>
      <w:r w:rsidRPr="00B54F0B">
        <w:rPr>
          <w:rFonts w:ascii="Tahoma" w:hAnsi="Tahoma" w:cs="Tahoma"/>
        </w:rPr>
        <w:t xml:space="preserve"> przelewem </w:t>
      </w:r>
      <w:r w:rsidR="007821E4" w:rsidRPr="00B54F0B">
        <w:rPr>
          <w:rFonts w:ascii="Tahoma" w:hAnsi="Tahoma" w:cs="Tahoma"/>
        </w:rPr>
        <w:t xml:space="preserve">na konto Wykonawcy </w:t>
      </w:r>
      <w:r w:rsidRPr="00B54F0B">
        <w:rPr>
          <w:rFonts w:ascii="Tahoma" w:hAnsi="Tahoma" w:cs="Tahoma"/>
        </w:rPr>
        <w:t>w ciągu 30 dni od otrzymania</w:t>
      </w:r>
      <w:r w:rsidR="00A6600A" w:rsidRPr="00B54F0B">
        <w:rPr>
          <w:rFonts w:ascii="Tahoma" w:hAnsi="Tahoma" w:cs="Tahoma"/>
        </w:rPr>
        <w:t xml:space="preserve"> faktury </w:t>
      </w:r>
      <w:r w:rsidR="0026455B" w:rsidRPr="00B54F0B">
        <w:rPr>
          <w:rFonts w:ascii="Tahoma" w:hAnsi="Tahoma" w:cs="Tahoma"/>
        </w:rPr>
        <w:t>wraz protokołem odbioru, o który</w:t>
      </w:r>
      <w:r w:rsidR="007821E4" w:rsidRPr="00B54F0B">
        <w:rPr>
          <w:rFonts w:ascii="Tahoma" w:hAnsi="Tahoma" w:cs="Tahoma"/>
        </w:rPr>
        <w:t>ch</w:t>
      </w:r>
      <w:r w:rsidR="0026455B" w:rsidRPr="00B54F0B">
        <w:rPr>
          <w:rFonts w:ascii="Tahoma" w:hAnsi="Tahoma" w:cs="Tahoma"/>
        </w:rPr>
        <w:t xml:space="preserve"> mowa w </w:t>
      </w:r>
      <w:r w:rsidR="00A943AA">
        <w:rPr>
          <w:rFonts w:ascii="Tahoma" w:hAnsi="Tahoma" w:cs="Tahoma"/>
        </w:rPr>
        <w:t>§ 3 ust. 2 pkt 5 z zastrzeżeniem § 11 ust. 6</w:t>
      </w:r>
      <w:r w:rsidRPr="00B54F0B">
        <w:rPr>
          <w:rFonts w:ascii="Tahoma" w:hAnsi="Tahoma" w:cs="Tahoma"/>
        </w:rPr>
        <w:t>.</w:t>
      </w:r>
    </w:p>
    <w:p w:rsidR="007821E4" w:rsidRPr="00B54F0B" w:rsidRDefault="007821E4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W przypadku zwłoki w opłatach należności za wykonanie przedmiotu umowy Wykonawcy przysługuje prawo pobierania od Zamawiającego odsetek ustawowych.</w:t>
      </w:r>
    </w:p>
    <w:p w:rsidR="007821E4" w:rsidRPr="00B54F0B" w:rsidRDefault="007821E4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Za dzień zapłaty strony przyjmują dzień obciążenia rachunku Zamawiającego.</w:t>
      </w:r>
    </w:p>
    <w:p w:rsidR="000C3C77" w:rsidRDefault="000C3C77" w:rsidP="009E21B2">
      <w:pPr>
        <w:spacing w:line="276" w:lineRule="auto"/>
        <w:jc w:val="both"/>
        <w:rPr>
          <w:rFonts w:ascii="Tahoma" w:hAnsi="Tahoma" w:cs="Tahoma"/>
          <w:sz w:val="22"/>
        </w:rPr>
      </w:pPr>
    </w:p>
    <w:p w:rsidR="00D42381" w:rsidRDefault="00D42381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0C3C77" w:rsidRDefault="001D13AE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§ </w:t>
      </w:r>
      <w:r w:rsidR="003B3AD8">
        <w:rPr>
          <w:rFonts w:ascii="Tahoma" w:hAnsi="Tahoma" w:cs="Tahoma"/>
          <w:b/>
          <w:sz w:val="22"/>
        </w:rPr>
        <w:t>7</w:t>
      </w:r>
    </w:p>
    <w:p w:rsidR="000C3C77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Ubezpieczenie </w:t>
      </w:r>
    </w:p>
    <w:p w:rsidR="009E21B2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0C3C77" w:rsidRDefault="000C3C77" w:rsidP="009E21B2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</w:t>
      </w:r>
      <w:r w:rsidR="00865351">
        <w:rPr>
          <w:rFonts w:ascii="Tahoma" w:hAnsi="Tahoma" w:cs="Tahoma"/>
          <w:sz w:val="22"/>
          <w:szCs w:val="22"/>
        </w:rPr>
        <w:t xml:space="preserve">ma obowiązek </w:t>
      </w:r>
      <w:r>
        <w:rPr>
          <w:rFonts w:ascii="Tahoma" w:hAnsi="Tahoma" w:cs="Tahoma"/>
          <w:sz w:val="22"/>
          <w:szCs w:val="22"/>
        </w:rPr>
        <w:t>posiada</w:t>
      </w:r>
      <w:r w:rsidR="00865351">
        <w:rPr>
          <w:rFonts w:ascii="Tahoma" w:hAnsi="Tahoma" w:cs="Tahoma"/>
          <w:sz w:val="22"/>
          <w:szCs w:val="22"/>
        </w:rPr>
        <w:t>nia</w:t>
      </w:r>
      <w:r>
        <w:rPr>
          <w:rFonts w:ascii="Tahoma" w:hAnsi="Tahoma" w:cs="Tahoma"/>
          <w:sz w:val="22"/>
          <w:szCs w:val="22"/>
        </w:rPr>
        <w:t xml:space="preserve"> ubezpieczenie od odpowiedzialności cywilnej w zakresie prowadzonej działalności gospodarczej</w:t>
      </w:r>
      <w:r w:rsidR="00865351">
        <w:rPr>
          <w:rFonts w:ascii="Tahoma" w:hAnsi="Tahoma" w:cs="Tahoma"/>
          <w:sz w:val="22"/>
          <w:szCs w:val="22"/>
        </w:rPr>
        <w:t xml:space="preserve"> w całym okresie realizacji umowy.</w:t>
      </w:r>
    </w:p>
    <w:p w:rsidR="000C3C77" w:rsidRDefault="00865351" w:rsidP="009E21B2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Na każde żądanie Zamawiającego Wykonawca ma obowiązek przedłożenia d</w:t>
      </w:r>
      <w:r w:rsidR="000C3C77">
        <w:rPr>
          <w:rFonts w:ascii="Tahoma" w:hAnsi="Tahoma" w:cs="Tahoma"/>
          <w:sz w:val="22"/>
          <w:szCs w:val="22"/>
        </w:rPr>
        <w:t>okument</w:t>
      </w:r>
      <w:r>
        <w:rPr>
          <w:rFonts w:ascii="Tahoma" w:hAnsi="Tahoma" w:cs="Tahoma"/>
          <w:sz w:val="22"/>
          <w:szCs w:val="22"/>
        </w:rPr>
        <w:t>u</w:t>
      </w:r>
      <w:r w:rsidR="000C3C77">
        <w:rPr>
          <w:rFonts w:ascii="Tahoma" w:hAnsi="Tahoma" w:cs="Tahoma"/>
          <w:sz w:val="22"/>
          <w:szCs w:val="22"/>
        </w:rPr>
        <w:t xml:space="preserve"> potwierdzający ubezpieczenie</w:t>
      </w:r>
      <w:r>
        <w:rPr>
          <w:rFonts w:ascii="Tahoma" w:hAnsi="Tahoma" w:cs="Tahoma"/>
          <w:sz w:val="22"/>
          <w:szCs w:val="22"/>
        </w:rPr>
        <w:t>, o którym mowa w ust. 1.</w:t>
      </w:r>
    </w:p>
    <w:p w:rsidR="00865351" w:rsidRDefault="00865351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D42381" w:rsidRDefault="00D42381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0C3C77" w:rsidRDefault="0048480E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§  </w:t>
      </w:r>
      <w:r w:rsidR="003B3AD8">
        <w:rPr>
          <w:rFonts w:ascii="Tahoma" w:hAnsi="Tahoma" w:cs="Tahoma"/>
          <w:b/>
          <w:sz w:val="22"/>
        </w:rPr>
        <w:t>8</w:t>
      </w:r>
    </w:p>
    <w:p w:rsidR="009E21B2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Kary umowne</w:t>
      </w:r>
    </w:p>
    <w:p w:rsidR="000C3C77" w:rsidRDefault="000C3C77" w:rsidP="009E21B2">
      <w:pPr>
        <w:spacing w:line="276" w:lineRule="auto"/>
        <w:jc w:val="both"/>
        <w:rPr>
          <w:rFonts w:ascii="Tahoma" w:hAnsi="Tahoma" w:cs="Tahoma"/>
          <w:b/>
          <w:sz w:val="22"/>
        </w:rPr>
      </w:pPr>
    </w:p>
    <w:p w:rsidR="000C3C77" w:rsidRDefault="000C3C77" w:rsidP="009E21B2">
      <w:pPr>
        <w:pStyle w:val="Styl1"/>
        <w:tabs>
          <w:tab w:val="clear" w:pos="360"/>
        </w:tabs>
        <w:autoSpaceDE/>
        <w:autoSpaceDN/>
        <w:adjustRightInd/>
        <w:spacing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W przypadku nie wykonania lub nienależytego wykonania zobowiązań umownych strony naliczać będą odszkodowania w formie kar umownych</w:t>
      </w:r>
    </w:p>
    <w:p w:rsidR="000C3C77" w:rsidRDefault="000C3C77" w:rsidP="009E21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Wykonawca zapłaci Zamawiającemu kary umowne:</w:t>
      </w:r>
    </w:p>
    <w:p w:rsidR="000C3C77" w:rsidRPr="00BC2A43" w:rsidRDefault="003C4EFF" w:rsidP="009E21B2">
      <w:pPr>
        <w:numPr>
          <w:ilvl w:val="0"/>
          <w:numId w:val="4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jc w:val="both"/>
        <w:rPr>
          <w:rFonts w:ascii="Tahoma" w:hAnsi="Tahoma" w:cs="Tahoma"/>
          <w:strike/>
          <w:sz w:val="22"/>
        </w:rPr>
      </w:pPr>
      <w:r>
        <w:rPr>
          <w:rFonts w:ascii="Tahoma" w:hAnsi="Tahoma" w:cs="Tahoma"/>
          <w:sz w:val="22"/>
        </w:rPr>
        <w:t>za</w:t>
      </w:r>
      <w:r>
        <w:rPr>
          <w:rFonts w:ascii="Tahoma" w:hAnsi="Tahoma" w:cs="Tahoma"/>
          <w:b/>
          <w:i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nieterminową dostawę części (zamawianej partii) przedmiotu </w:t>
      </w:r>
      <w:r w:rsidR="000C3C77">
        <w:rPr>
          <w:rFonts w:ascii="Tahoma" w:hAnsi="Tahoma" w:cs="Tahoma"/>
          <w:sz w:val="22"/>
        </w:rPr>
        <w:t xml:space="preserve">niniejszej umowy </w:t>
      </w:r>
      <w:r w:rsidR="002C67B9">
        <w:rPr>
          <w:rFonts w:ascii="Tahoma" w:hAnsi="Tahoma" w:cs="Tahoma"/>
          <w:sz w:val="22"/>
        </w:rPr>
        <w:t>1</w:t>
      </w:r>
      <w:r w:rsidR="000C3C77" w:rsidRPr="00BC2A43">
        <w:rPr>
          <w:rFonts w:ascii="Tahoma" w:hAnsi="Tahoma" w:cs="Tahoma"/>
          <w:sz w:val="22"/>
        </w:rPr>
        <w:t>00 zł za każdy dzień zwłoki</w:t>
      </w:r>
      <w:r w:rsidR="00420BAC" w:rsidRPr="00BC2A43">
        <w:rPr>
          <w:rFonts w:ascii="Tahoma" w:hAnsi="Tahoma" w:cs="Tahoma"/>
          <w:sz w:val="22"/>
        </w:rPr>
        <w:t>.</w:t>
      </w:r>
      <w:r w:rsidR="000C3C77" w:rsidRPr="00BC2A43">
        <w:rPr>
          <w:rFonts w:ascii="Tahoma" w:hAnsi="Tahoma" w:cs="Tahoma"/>
          <w:strike/>
          <w:sz w:val="22"/>
        </w:rPr>
        <w:t xml:space="preserve"> </w:t>
      </w:r>
    </w:p>
    <w:p w:rsidR="000C3C77" w:rsidRDefault="000C3C77" w:rsidP="009E21B2">
      <w:pPr>
        <w:numPr>
          <w:ilvl w:val="0"/>
          <w:numId w:val="4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za odstąpienie od umowy w części lub całości z przyczyn zależnych od Wykonawcy w wysokości 10 %  szacunkowego wynagrodzenia umownego brutto</w:t>
      </w:r>
      <w:r w:rsidR="00862A6F">
        <w:rPr>
          <w:rFonts w:ascii="Tahoma" w:hAnsi="Tahoma" w:cs="Tahoma"/>
          <w:sz w:val="22"/>
        </w:rPr>
        <w:t xml:space="preserve">, o którym mowa w § </w:t>
      </w:r>
      <w:r w:rsidR="003B3AD8">
        <w:rPr>
          <w:rFonts w:ascii="Tahoma" w:hAnsi="Tahoma" w:cs="Tahoma"/>
          <w:sz w:val="22"/>
        </w:rPr>
        <w:t>6</w:t>
      </w:r>
      <w:r w:rsidR="00862A6F">
        <w:rPr>
          <w:rFonts w:ascii="Tahoma" w:hAnsi="Tahoma" w:cs="Tahoma"/>
          <w:sz w:val="22"/>
        </w:rPr>
        <w:t xml:space="preserve"> ust. 1</w:t>
      </w:r>
      <w:r w:rsidR="00CC304B">
        <w:rPr>
          <w:rFonts w:ascii="Tahoma" w:hAnsi="Tahoma" w:cs="Tahoma"/>
          <w:sz w:val="22"/>
        </w:rPr>
        <w:t>.</w:t>
      </w:r>
    </w:p>
    <w:p w:rsidR="00E74C36" w:rsidRDefault="000C3C77" w:rsidP="009E21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Zamawiający zapłaci Wykonawcy karę umowną za odstąpienie od umowy w części lub </w:t>
      </w:r>
      <w:r w:rsidR="00955EB5">
        <w:rPr>
          <w:rFonts w:ascii="Tahoma" w:hAnsi="Tahoma" w:cs="Tahoma"/>
          <w:sz w:val="22"/>
        </w:rPr>
        <w:t>całości z przyczyn zależnych od</w:t>
      </w:r>
      <w:r>
        <w:rPr>
          <w:rFonts w:ascii="Tahoma" w:hAnsi="Tahoma" w:cs="Tahoma"/>
          <w:sz w:val="22"/>
        </w:rPr>
        <w:t xml:space="preserve"> Zamawiającego w wysokości </w:t>
      </w:r>
      <w:r w:rsidRPr="00BC2A43">
        <w:rPr>
          <w:rFonts w:ascii="Tahoma" w:hAnsi="Tahoma" w:cs="Tahoma"/>
          <w:sz w:val="22"/>
        </w:rPr>
        <w:t>10 % szacunkowego</w:t>
      </w:r>
      <w:r>
        <w:rPr>
          <w:rFonts w:ascii="Tahoma" w:hAnsi="Tahoma" w:cs="Tahoma"/>
          <w:sz w:val="22"/>
        </w:rPr>
        <w:t xml:space="preserve"> wynagrodzenia umownego</w:t>
      </w:r>
      <w:r w:rsidR="00955EB5">
        <w:rPr>
          <w:rFonts w:ascii="Tahoma" w:hAnsi="Tahoma" w:cs="Tahoma"/>
          <w:sz w:val="22"/>
        </w:rPr>
        <w:t xml:space="preserve"> brutto</w:t>
      </w:r>
      <w:r w:rsidR="00862A6F">
        <w:rPr>
          <w:rFonts w:ascii="Tahoma" w:hAnsi="Tahoma" w:cs="Tahoma"/>
          <w:sz w:val="22"/>
        </w:rPr>
        <w:t xml:space="preserve">, o którym mowa w § </w:t>
      </w:r>
      <w:r w:rsidR="003B3AD8">
        <w:rPr>
          <w:rFonts w:ascii="Tahoma" w:hAnsi="Tahoma" w:cs="Tahoma"/>
          <w:sz w:val="22"/>
        </w:rPr>
        <w:t>6</w:t>
      </w:r>
      <w:r w:rsidR="00862A6F">
        <w:rPr>
          <w:rFonts w:ascii="Tahoma" w:hAnsi="Tahoma" w:cs="Tahoma"/>
          <w:sz w:val="22"/>
        </w:rPr>
        <w:t xml:space="preserve"> ust. 1</w:t>
      </w:r>
      <w:r w:rsidR="004A2615">
        <w:rPr>
          <w:rFonts w:ascii="Tahoma" w:hAnsi="Tahoma" w:cs="Tahoma"/>
          <w:sz w:val="22"/>
        </w:rPr>
        <w:t>.</w:t>
      </w:r>
    </w:p>
    <w:p w:rsidR="00F37F96" w:rsidRPr="009E21B2" w:rsidRDefault="00E74C36" w:rsidP="009E21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E74C36">
        <w:rPr>
          <w:rFonts w:ascii="Tahoma" w:hAnsi="Tahoma" w:cs="Tahoma"/>
          <w:snapToGrid w:val="0"/>
          <w:sz w:val="22"/>
          <w:szCs w:val="18"/>
        </w:rPr>
        <w:t>Niezależnie od ustalonych kar,  strony mogą dochodzić odszkodowania  uzupełniającego na zasadach  ogólnych, w przypadku  gdy  szkoda  przewyższa  wysokość  nałożonych  kar.</w:t>
      </w:r>
    </w:p>
    <w:p w:rsidR="00F37F96" w:rsidRDefault="00F37F96" w:rsidP="009E21B2">
      <w:pPr>
        <w:spacing w:after="240"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9</w:t>
      </w:r>
    </w:p>
    <w:p w:rsidR="009E21B2" w:rsidRDefault="009E21B2" w:rsidP="009E21B2">
      <w:pPr>
        <w:spacing w:after="240"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Wykonawstwo zastępcze </w:t>
      </w:r>
    </w:p>
    <w:p w:rsidR="00F37F96" w:rsidRDefault="00F37F96" w:rsidP="009E21B2">
      <w:pPr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 przypadku niedostarczenia zamawianej partii środka stanowiącego przedmiot umowy w terminie powyżej 3 dni roboczych od dnia kiedy miała nastąpić dostawa danej partii – Zamawiający dopuszcza możliwość wykonania tej dostawy poprzez innego Wykonawcę na koszt Wykonawcy, z którym zawarta została przedmiotowa umowa. </w:t>
      </w:r>
    </w:p>
    <w:p w:rsidR="00F37F96" w:rsidRDefault="00F37F96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0C3C77" w:rsidRDefault="0048480E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§ </w:t>
      </w:r>
      <w:r w:rsidR="00A943AA">
        <w:rPr>
          <w:rFonts w:ascii="Tahoma" w:hAnsi="Tahoma" w:cs="Tahoma"/>
          <w:b/>
          <w:sz w:val="22"/>
        </w:rPr>
        <w:t>10</w:t>
      </w:r>
    </w:p>
    <w:p w:rsidR="009E21B2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9E21B2" w:rsidRPr="009E21B2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 w:rsidRPr="009E21B2">
        <w:rPr>
          <w:rFonts w:ascii="Tahoma" w:hAnsi="Tahoma" w:cs="Tahoma"/>
          <w:b/>
          <w:sz w:val="22"/>
        </w:rPr>
        <w:t>Odstąpienie od umowy</w:t>
      </w:r>
    </w:p>
    <w:p w:rsidR="000C3C77" w:rsidRPr="00A6600A" w:rsidRDefault="000C3C77" w:rsidP="009E21B2">
      <w:pPr>
        <w:spacing w:line="276" w:lineRule="auto"/>
        <w:jc w:val="both"/>
        <w:rPr>
          <w:rFonts w:ascii="Tahoma" w:hAnsi="Tahoma" w:cs="Tahoma"/>
          <w:sz w:val="22"/>
        </w:rPr>
      </w:pPr>
    </w:p>
    <w:p w:rsidR="000C3C77" w:rsidRPr="00A6600A" w:rsidRDefault="000C3C77" w:rsidP="009E21B2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>Zamawiającemu przysługuje prawo odstąpienia od umowy, gdy:</w:t>
      </w:r>
    </w:p>
    <w:p w:rsidR="00C44DED" w:rsidRPr="003E144E" w:rsidRDefault="00C44DED" w:rsidP="009E21B2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276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3E144E">
        <w:rPr>
          <w:rFonts w:ascii="Tahoma" w:hAnsi="Tahoma" w:cs="Tahoma"/>
          <w:sz w:val="22"/>
          <w:szCs w:val="22"/>
        </w:rPr>
        <w:t xml:space="preserve">Wykonawca nie podjął się realizacji przedmiotu umowy w terminie </w:t>
      </w:r>
      <w:r w:rsidR="00A943AA">
        <w:rPr>
          <w:rFonts w:ascii="Tahoma" w:hAnsi="Tahoma" w:cs="Tahoma"/>
          <w:sz w:val="22"/>
          <w:szCs w:val="22"/>
        </w:rPr>
        <w:t>10</w:t>
      </w:r>
      <w:r w:rsidRPr="003E144E">
        <w:rPr>
          <w:rFonts w:ascii="Tahoma" w:hAnsi="Tahoma" w:cs="Tahoma"/>
          <w:sz w:val="22"/>
          <w:szCs w:val="22"/>
        </w:rPr>
        <w:t xml:space="preserve"> dni od złożenia zamówienia pierwszej par</w:t>
      </w:r>
      <w:r>
        <w:rPr>
          <w:rFonts w:ascii="Tahoma" w:hAnsi="Tahoma" w:cs="Tahoma"/>
          <w:sz w:val="22"/>
          <w:szCs w:val="22"/>
        </w:rPr>
        <w:t>tii przedmiotu niniejszej umowy</w:t>
      </w:r>
    </w:p>
    <w:p w:rsidR="000C3C77" w:rsidRDefault="000C3C77" w:rsidP="009E21B2">
      <w:pPr>
        <w:numPr>
          <w:ilvl w:val="0"/>
          <w:numId w:val="3"/>
        </w:numPr>
        <w:tabs>
          <w:tab w:val="left" w:pos="652"/>
        </w:tabs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>Wykonawca przerwał realizację przedmiotu umowy i pomimo upomnień Zamawiającego pr</w:t>
      </w:r>
      <w:r w:rsidR="00C44DED">
        <w:rPr>
          <w:rFonts w:ascii="Tahoma" w:hAnsi="Tahoma" w:cs="Tahoma"/>
          <w:sz w:val="22"/>
        </w:rPr>
        <w:t xml:space="preserve">zerwa ta trwa dłużej niż </w:t>
      </w:r>
      <w:r w:rsidR="007821E4">
        <w:rPr>
          <w:rFonts w:ascii="Tahoma" w:hAnsi="Tahoma" w:cs="Tahoma"/>
          <w:sz w:val="22"/>
        </w:rPr>
        <w:t>10</w:t>
      </w:r>
      <w:r w:rsidR="00C44DED">
        <w:rPr>
          <w:rFonts w:ascii="Tahoma" w:hAnsi="Tahoma" w:cs="Tahoma"/>
          <w:sz w:val="22"/>
        </w:rPr>
        <w:t xml:space="preserve"> dni</w:t>
      </w:r>
    </w:p>
    <w:p w:rsidR="00C44DED" w:rsidRDefault="00C44DED" w:rsidP="009E21B2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276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3E144E">
        <w:rPr>
          <w:rFonts w:ascii="Tahoma" w:hAnsi="Tahoma" w:cs="Tahoma"/>
          <w:sz w:val="22"/>
          <w:szCs w:val="22"/>
        </w:rPr>
        <w:t xml:space="preserve">opóźnienie w dostawie kolejnych sukcesywnie zamawianych partii przekroczy </w:t>
      </w:r>
      <w:r w:rsidR="009F1EA5">
        <w:rPr>
          <w:rFonts w:ascii="Tahoma" w:hAnsi="Tahoma" w:cs="Tahoma"/>
          <w:sz w:val="22"/>
          <w:szCs w:val="22"/>
        </w:rPr>
        <w:t>5</w:t>
      </w:r>
      <w:r w:rsidRPr="003E144E">
        <w:rPr>
          <w:rFonts w:ascii="Tahoma" w:hAnsi="Tahoma" w:cs="Tahoma"/>
          <w:sz w:val="22"/>
          <w:szCs w:val="22"/>
        </w:rPr>
        <w:t xml:space="preserve"> dni i p</w:t>
      </w:r>
      <w:r>
        <w:rPr>
          <w:rFonts w:ascii="Tahoma" w:hAnsi="Tahoma" w:cs="Tahoma"/>
          <w:sz w:val="22"/>
          <w:szCs w:val="22"/>
        </w:rPr>
        <w:t>owtórzy się trzykrotnie</w:t>
      </w:r>
    </w:p>
    <w:p w:rsidR="00C44DED" w:rsidRPr="009378EB" w:rsidRDefault="00C44DED" w:rsidP="009E21B2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276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C44DED">
        <w:rPr>
          <w:rFonts w:ascii="Tahoma" w:hAnsi="Tahoma" w:cs="Tahoma"/>
          <w:sz w:val="22"/>
        </w:rPr>
        <w:t>Wykonawca wykonuje dostawy przewidziane niniejszą umową w spos</w:t>
      </w:r>
      <w:r w:rsidR="00862A6F">
        <w:rPr>
          <w:rFonts w:ascii="Tahoma" w:hAnsi="Tahoma" w:cs="Tahoma"/>
          <w:sz w:val="22"/>
        </w:rPr>
        <w:t>ób niezgodny z  zapisami umowy.</w:t>
      </w:r>
    </w:p>
    <w:p w:rsidR="009378EB" w:rsidRPr="003D6EF2" w:rsidRDefault="009378EB" w:rsidP="009E21B2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276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3D6EF2">
        <w:rPr>
          <w:rFonts w:ascii="Tahoma" w:hAnsi="Tahoma" w:cs="Tahoma"/>
          <w:sz w:val="22"/>
        </w:rPr>
        <w:t>wystąpi i</w:t>
      </w:r>
      <w:r w:rsidR="000C3C77" w:rsidRPr="003D6EF2">
        <w:rPr>
          <w:rFonts w:ascii="Tahoma" w:hAnsi="Tahoma" w:cs="Tahoma"/>
          <w:sz w:val="22"/>
        </w:rPr>
        <w:t>stotn</w:t>
      </w:r>
      <w:r w:rsidR="003D6EF2" w:rsidRPr="003D6EF2">
        <w:rPr>
          <w:rFonts w:ascii="Tahoma" w:hAnsi="Tahoma" w:cs="Tahoma"/>
          <w:sz w:val="22"/>
        </w:rPr>
        <w:t>a</w:t>
      </w:r>
      <w:r w:rsidRPr="003D6EF2">
        <w:rPr>
          <w:rFonts w:ascii="Tahoma" w:hAnsi="Tahoma" w:cs="Tahoma"/>
          <w:sz w:val="22"/>
        </w:rPr>
        <w:t xml:space="preserve"> zmian</w:t>
      </w:r>
      <w:r w:rsidR="000C3C77" w:rsidRPr="003D6EF2">
        <w:rPr>
          <w:rFonts w:ascii="Tahoma" w:hAnsi="Tahoma" w:cs="Tahoma"/>
          <w:sz w:val="22"/>
        </w:rPr>
        <w:t xml:space="preserve"> okoliczności powodując</w:t>
      </w:r>
      <w:r w:rsidRPr="003D6EF2">
        <w:rPr>
          <w:rFonts w:ascii="Tahoma" w:hAnsi="Tahoma" w:cs="Tahoma"/>
          <w:sz w:val="22"/>
        </w:rPr>
        <w:t>ej</w:t>
      </w:r>
      <w:r w:rsidR="000C3C77" w:rsidRPr="003D6EF2">
        <w:rPr>
          <w:rFonts w:ascii="Tahoma" w:hAnsi="Tahoma" w:cs="Tahoma"/>
          <w:sz w:val="22"/>
        </w:rPr>
        <w:t xml:space="preserve">, że wykonanie umowy nie leży w interesie publicznym, czego nie można było przewidzieć w chwili zawarcia umowy. </w:t>
      </w:r>
    </w:p>
    <w:p w:rsidR="000C3C77" w:rsidRPr="00862A6F" w:rsidRDefault="000C3C77" w:rsidP="009E21B2">
      <w:pPr>
        <w:numPr>
          <w:ilvl w:val="0"/>
          <w:numId w:val="9"/>
        </w:numPr>
        <w:tabs>
          <w:tab w:val="left" w:pos="652"/>
        </w:tabs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9378EB">
        <w:rPr>
          <w:rFonts w:ascii="Tahoma" w:hAnsi="Tahoma" w:cs="Tahoma"/>
          <w:sz w:val="22"/>
        </w:rPr>
        <w:lastRenderedPageBreak/>
        <w:t>Wykonawcy przysługuje prawo odstąpienia od umowy, jeżeli Zamawiający:</w:t>
      </w:r>
    </w:p>
    <w:p w:rsidR="000C3C77" w:rsidRPr="00A6600A" w:rsidRDefault="000C3C77" w:rsidP="009E21B2">
      <w:pPr>
        <w:numPr>
          <w:ilvl w:val="0"/>
          <w:numId w:val="8"/>
        </w:numPr>
        <w:tabs>
          <w:tab w:val="clear" w:pos="720"/>
          <w:tab w:val="left" w:pos="709"/>
        </w:tabs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 xml:space="preserve">nie wywiązuje się z obowiązku zapłaty faktur mimo dodatkowego wezwania w terminie </w:t>
      </w:r>
      <w:r w:rsidR="00A943AA">
        <w:rPr>
          <w:rFonts w:ascii="Tahoma" w:hAnsi="Tahoma" w:cs="Tahoma"/>
          <w:sz w:val="22"/>
        </w:rPr>
        <w:t>jednego miesiąca</w:t>
      </w:r>
      <w:r w:rsidRPr="00A6600A">
        <w:rPr>
          <w:rFonts w:ascii="Tahoma" w:hAnsi="Tahoma" w:cs="Tahoma"/>
          <w:sz w:val="22"/>
        </w:rPr>
        <w:t xml:space="preserve"> od upływu terminu zapłaty określonego w ni</w:t>
      </w:r>
      <w:r w:rsidR="00177EF5">
        <w:rPr>
          <w:rFonts w:ascii="Tahoma" w:hAnsi="Tahoma" w:cs="Tahoma"/>
          <w:sz w:val="22"/>
        </w:rPr>
        <w:t>niejszej umowie</w:t>
      </w:r>
    </w:p>
    <w:p w:rsidR="000C3C77" w:rsidRPr="00A6600A" w:rsidRDefault="000C3C77" w:rsidP="009E21B2">
      <w:pPr>
        <w:numPr>
          <w:ilvl w:val="0"/>
          <w:numId w:val="8"/>
        </w:numPr>
        <w:tabs>
          <w:tab w:val="clear" w:pos="720"/>
          <w:tab w:val="left" w:pos="709"/>
        </w:tabs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>odmawia bez wskazania uzasad</w:t>
      </w:r>
      <w:r w:rsidR="00A6600A" w:rsidRPr="00A6600A">
        <w:rPr>
          <w:rFonts w:ascii="Tahoma" w:hAnsi="Tahoma" w:cs="Tahoma"/>
          <w:sz w:val="22"/>
        </w:rPr>
        <w:t>nionej przyczyny odbioru dostaw</w:t>
      </w:r>
      <w:r w:rsidRPr="00A6600A">
        <w:rPr>
          <w:rFonts w:ascii="Tahoma" w:hAnsi="Tahoma" w:cs="Tahoma"/>
          <w:sz w:val="22"/>
        </w:rPr>
        <w:t xml:space="preserve"> l</w:t>
      </w:r>
      <w:r w:rsidR="00177EF5">
        <w:rPr>
          <w:rFonts w:ascii="Tahoma" w:hAnsi="Tahoma" w:cs="Tahoma"/>
          <w:sz w:val="22"/>
        </w:rPr>
        <w:t>ub podpisania protokołu odbioru</w:t>
      </w:r>
    </w:p>
    <w:p w:rsidR="000C3C77" w:rsidRPr="00FB2957" w:rsidRDefault="000C3C77" w:rsidP="009E21B2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Tahoma" w:hAnsi="Tahoma" w:cs="Tahoma"/>
          <w:b/>
          <w:sz w:val="22"/>
        </w:rPr>
      </w:pPr>
      <w:r w:rsidRPr="00A6600A">
        <w:rPr>
          <w:rFonts w:ascii="Tahoma" w:hAnsi="Tahoma" w:cs="Tahoma"/>
          <w:sz w:val="22"/>
        </w:rPr>
        <w:t>Odstąpienie od umow</w:t>
      </w:r>
      <w:r w:rsidR="00A6600A">
        <w:rPr>
          <w:rFonts w:ascii="Tahoma" w:hAnsi="Tahoma" w:cs="Tahoma"/>
          <w:sz w:val="22"/>
        </w:rPr>
        <w:t xml:space="preserve">y, o których mowa w ust. 1 i 2 </w:t>
      </w:r>
      <w:r w:rsidRPr="00A6600A">
        <w:rPr>
          <w:rFonts w:ascii="Tahoma" w:hAnsi="Tahoma" w:cs="Tahoma"/>
          <w:sz w:val="22"/>
        </w:rPr>
        <w:t>powinno nastąpić w formie pisemnej pod rygorem nieważności takiego oświadczenia i powinno zawierać uzasadnienie.</w:t>
      </w:r>
    </w:p>
    <w:p w:rsidR="00B54F0B" w:rsidRDefault="00B54F0B" w:rsidP="009E21B2">
      <w:pPr>
        <w:pStyle w:val="Tekstpodstawowy2"/>
        <w:spacing w:after="0" w:line="276" w:lineRule="auto"/>
        <w:ind w:firstLine="709"/>
        <w:jc w:val="center"/>
        <w:rPr>
          <w:rFonts w:ascii="Tahoma" w:hAnsi="Tahoma" w:cs="Tahoma"/>
          <w:b/>
          <w:sz w:val="22"/>
        </w:rPr>
      </w:pPr>
    </w:p>
    <w:p w:rsidR="00C74C30" w:rsidRDefault="00A943AA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11</w:t>
      </w:r>
    </w:p>
    <w:p w:rsidR="009E21B2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Podwykonawstwo</w:t>
      </w:r>
    </w:p>
    <w:p w:rsidR="00D32963" w:rsidRDefault="00D32963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C74C30" w:rsidRDefault="00C74C30" w:rsidP="009E21B2">
      <w:pPr>
        <w:pStyle w:val="Akapitzlist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może powierzyć, zgodnie z ofertą Wykonawcy, wykonanie części zamówienia podwykonawcom.</w:t>
      </w:r>
    </w:p>
    <w:p w:rsidR="00C74C30" w:rsidRPr="00673F2B" w:rsidRDefault="00C74C30" w:rsidP="009E21B2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73F2B">
        <w:rPr>
          <w:rFonts w:ascii="Tahoma" w:hAnsi="Tahoma" w:cs="Tahoma"/>
          <w:sz w:val="22"/>
          <w:szCs w:val="22"/>
        </w:rPr>
        <w:t>W przypadku udziału podwykonawców lub dalszych podwykonawców, Wykonawca ma obowiązek przedłożyć Zamawiającemu do akceptacji projekt umowy o podwykonawstwo i dalsze podwykonawstwo, a także projekt jej zmian.</w:t>
      </w:r>
    </w:p>
    <w:p w:rsidR="00C74C30" w:rsidRDefault="00C74C30" w:rsidP="009E21B2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8B7EBB">
        <w:rPr>
          <w:rFonts w:ascii="Tahoma" w:hAnsi="Tahoma" w:cs="Tahoma"/>
          <w:sz w:val="22"/>
          <w:szCs w:val="24"/>
        </w:rPr>
        <w:t>Wykonanie prac w podwykonawstwie nie zwalnia Wykonawcy z odpowiedzialności za</w:t>
      </w:r>
      <w:r w:rsidRPr="00541A48">
        <w:rPr>
          <w:rFonts w:ascii="Tahoma" w:hAnsi="Tahoma" w:cs="Tahoma"/>
          <w:sz w:val="22"/>
          <w:szCs w:val="24"/>
        </w:rPr>
        <w:t xml:space="preserve"> wykonanie obowiązków wynikających z niniejszej umowy i obowiązujących przepisów prawa. Wykonawca odpowiada za działania i zaniechania podwykonawców jak za własne.</w:t>
      </w:r>
    </w:p>
    <w:p w:rsidR="00C74C30" w:rsidRPr="00D21EA0" w:rsidRDefault="00C74C30" w:rsidP="009E21B2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D21EA0">
        <w:rPr>
          <w:rFonts w:ascii="Tahoma" w:hAnsi="Tahoma" w:cs="Tahoma"/>
          <w:sz w:val="22"/>
          <w:szCs w:val="22"/>
        </w:rPr>
        <w:t>Jakakolwiek przerwa w realizacji przedmiotu umowy wynikająca z braku Podwykonawcy będzie traktowana jako przerwa wy</w:t>
      </w:r>
      <w:r>
        <w:rPr>
          <w:rFonts w:ascii="Tahoma" w:hAnsi="Tahoma" w:cs="Tahoma"/>
          <w:sz w:val="22"/>
          <w:szCs w:val="22"/>
        </w:rPr>
        <w:t xml:space="preserve">nikła z przyczyn zależnych </w:t>
      </w:r>
      <w:r>
        <w:rPr>
          <w:rFonts w:ascii="Tahoma" w:hAnsi="Tahoma" w:cs="Tahoma"/>
          <w:sz w:val="22"/>
          <w:szCs w:val="22"/>
        </w:rPr>
        <w:br/>
        <w:t>od Wykonawcy</w:t>
      </w:r>
      <w:r w:rsidRPr="00D21EA0">
        <w:rPr>
          <w:rFonts w:ascii="Tahoma" w:hAnsi="Tahoma" w:cs="Tahoma"/>
          <w:sz w:val="22"/>
          <w:szCs w:val="22"/>
        </w:rPr>
        <w:t xml:space="preserve"> i nie może stanowić podstawy do zmiany terminu zakończenia realizacji umowy. </w:t>
      </w:r>
    </w:p>
    <w:p w:rsidR="00C74C30" w:rsidRPr="003C6921" w:rsidRDefault="00C74C30" w:rsidP="009E21B2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DA6E15">
        <w:rPr>
          <w:rFonts w:ascii="Tahoma" w:hAnsi="Tahoma" w:cs="Tahoma"/>
          <w:sz w:val="22"/>
          <w:szCs w:val="24"/>
        </w:rPr>
        <w:t>W przypadk</w:t>
      </w:r>
      <w:r>
        <w:rPr>
          <w:rFonts w:ascii="Tahoma" w:hAnsi="Tahoma" w:cs="Tahoma"/>
          <w:sz w:val="22"/>
          <w:szCs w:val="24"/>
        </w:rPr>
        <w:t xml:space="preserve">u realizacji części zamówienia </w:t>
      </w:r>
      <w:r w:rsidRPr="00DA6E15">
        <w:rPr>
          <w:rFonts w:ascii="Tahoma" w:hAnsi="Tahoma" w:cs="Tahoma"/>
          <w:sz w:val="22"/>
          <w:szCs w:val="24"/>
        </w:rPr>
        <w:t>przez wyznaczonego podwykonawcę Wykonawca jest zobowiązany do terminowej zapłaty wynagrodzenia należnego podwykonawcy z zachowaniem warunków płatności okreś</w:t>
      </w:r>
      <w:r>
        <w:rPr>
          <w:rFonts w:ascii="Tahoma" w:hAnsi="Tahoma" w:cs="Tahoma"/>
          <w:sz w:val="22"/>
          <w:szCs w:val="24"/>
        </w:rPr>
        <w:t>lonych w umowie z podwykonawcą.</w:t>
      </w:r>
    </w:p>
    <w:p w:rsidR="00C74C30" w:rsidRPr="00DA6E15" w:rsidRDefault="00C74C30" w:rsidP="009E21B2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DA6E15">
        <w:rPr>
          <w:rFonts w:ascii="Tahoma" w:hAnsi="Tahoma" w:cs="Tahoma"/>
          <w:sz w:val="22"/>
          <w:szCs w:val="24"/>
        </w:rPr>
        <w:t xml:space="preserve">Zapłata </w:t>
      </w:r>
      <w:r>
        <w:rPr>
          <w:rFonts w:ascii="Tahoma" w:hAnsi="Tahoma" w:cs="Tahoma"/>
          <w:sz w:val="22"/>
          <w:szCs w:val="24"/>
        </w:rPr>
        <w:t>każdorazowej płatności dla Wykonawcy nastę</w:t>
      </w:r>
      <w:r w:rsidRPr="00DA6E15">
        <w:rPr>
          <w:rFonts w:ascii="Tahoma" w:hAnsi="Tahoma" w:cs="Tahoma"/>
          <w:sz w:val="22"/>
          <w:szCs w:val="24"/>
        </w:rPr>
        <w:t>p</w:t>
      </w:r>
      <w:r>
        <w:rPr>
          <w:rFonts w:ascii="Tahoma" w:hAnsi="Tahoma" w:cs="Tahoma"/>
          <w:sz w:val="22"/>
          <w:szCs w:val="24"/>
        </w:rPr>
        <w:t>owała będzie</w:t>
      </w:r>
      <w:r w:rsidRPr="00DA6E15">
        <w:rPr>
          <w:rFonts w:ascii="Tahoma" w:hAnsi="Tahoma" w:cs="Tahoma"/>
          <w:sz w:val="22"/>
          <w:szCs w:val="24"/>
        </w:rPr>
        <w:t xml:space="preserve"> po przedłożeniu Zamawiającemu oświadczenia podwykonawcy o uregulowaniu przez </w:t>
      </w:r>
      <w:r>
        <w:rPr>
          <w:rFonts w:ascii="Tahoma" w:hAnsi="Tahoma" w:cs="Tahoma"/>
          <w:sz w:val="22"/>
          <w:szCs w:val="24"/>
        </w:rPr>
        <w:t xml:space="preserve">Wykonawcę wszystkich </w:t>
      </w:r>
      <w:r w:rsidR="00D32963">
        <w:rPr>
          <w:rFonts w:ascii="Tahoma" w:hAnsi="Tahoma" w:cs="Tahoma"/>
          <w:sz w:val="22"/>
          <w:szCs w:val="24"/>
        </w:rPr>
        <w:t xml:space="preserve">wymagalnych </w:t>
      </w:r>
      <w:r>
        <w:rPr>
          <w:rFonts w:ascii="Tahoma" w:hAnsi="Tahoma" w:cs="Tahoma"/>
          <w:sz w:val="22"/>
          <w:szCs w:val="24"/>
        </w:rPr>
        <w:t>zobowiązań</w:t>
      </w:r>
      <w:r w:rsidRPr="00DA6E15">
        <w:rPr>
          <w:rFonts w:ascii="Tahoma" w:hAnsi="Tahoma" w:cs="Tahoma"/>
          <w:sz w:val="22"/>
          <w:szCs w:val="24"/>
        </w:rPr>
        <w:t xml:space="preserve"> finansowych wobec niego. </w:t>
      </w:r>
    </w:p>
    <w:p w:rsidR="00C74C30" w:rsidRDefault="00C74C30" w:rsidP="009E21B2">
      <w:pPr>
        <w:spacing w:line="276" w:lineRule="auto"/>
        <w:rPr>
          <w:rFonts w:ascii="Tahoma" w:hAnsi="Tahoma" w:cs="Tahoma"/>
          <w:b/>
          <w:sz w:val="22"/>
        </w:rPr>
      </w:pPr>
    </w:p>
    <w:p w:rsidR="00C74C30" w:rsidRDefault="00C74C30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B54F0B" w:rsidRDefault="00A943AA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12</w:t>
      </w:r>
    </w:p>
    <w:p w:rsidR="00B54F0B" w:rsidRDefault="009E21B2" w:rsidP="009E21B2">
      <w:pPr>
        <w:pStyle w:val="Tekstpodstawowy2"/>
        <w:spacing w:after="0" w:line="276" w:lineRule="auto"/>
        <w:ind w:firstLine="709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Postanowienia końcowe </w:t>
      </w:r>
    </w:p>
    <w:p w:rsidR="009E21B2" w:rsidRPr="00A6600A" w:rsidRDefault="009E21B2" w:rsidP="009E21B2">
      <w:pPr>
        <w:pStyle w:val="Tekstpodstawowy2"/>
        <w:spacing w:after="0" w:line="276" w:lineRule="auto"/>
        <w:ind w:firstLine="709"/>
        <w:jc w:val="center"/>
        <w:rPr>
          <w:rFonts w:ascii="Tahoma" w:hAnsi="Tahoma" w:cs="Tahoma"/>
          <w:b/>
          <w:bCs/>
          <w:sz w:val="22"/>
        </w:rPr>
      </w:pPr>
    </w:p>
    <w:p w:rsidR="000C3C77" w:rsidRPr="009E21B2" w:rsidRDefault="000C3C77" w:rsidP="009E21B2">
      <w:pPr>
        <w:pStyle w:val="Nagwek1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sprawach nieuregulowanych niniejszą umową stosuje </w:t>
      </w:r>
      <w:r w:rsidR="00A6600A">
        <w:rPr>
          <w:rFonts w:ascii="Tahoma" w:hAnsi="Tahoma" w:cs="Tahoma"/>
          <w:sz w:val="22"/>
          <w:szCs w:val="22"/>
        </w:rPr>
        <w:t xml:space="preserve">się przepisy </w:t>
      </w:r>
      <w:r>
        <w:rPr>
          <w:rFonts w:ascii="Tahoma" w:hAnsi="Tahoma" w:cs="Tahoma"/>
          <w:sz w:val="22"/>
          <w:szCs w:val="22"/>
        </w:rPr>
        <w:t>Kodeksu cywilnego.</w:t>
      </w:r>
    </w:p>
    <w:p w:rsidR="000C3C77" w:rsidRPr="009E21B2" w:rsidRDefault="000C3C77" w:rsidP="009E21B2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 w:rsidRPr="009E21B2">
        <w:rPr>
          <w:rFonts w:ascii="Tahoma" w:hAnsi="Tahoma" w:cs="Tahoma"/>
        </w:rPr>
        <w:t>Strony zobowiązują się do rozwiązywania wszelkich ewentualnych sporów w sposób polubowny i kompromisowy. W przypadku, gdy strony nie będą mogły znaleźć rozwiązania polubownego spór rozstrzygnie sąd powszechny właściwy dla lok</w:t>
      </w:r>
      <w:r w:rsidR="009E21B2">
        <w:rPr>
          <w:rFonts w:ascii="Tahoma" w:hAnsi="Tahoma" w:cs="Tahoma"/>
        </w:rPr>
        <w:t>alizacji siedziby Zamawiającego.</w:t>
      </w:r>
    </w:p>
    <w:p w:rsidR="00C43A36" w:rsidRPr="009E21B2" w:rsidRDefault="00C43A36" w:rsidP="009E21B2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 w:rsidRPr="009E21B2">
        <w:rPr>
          <w:rFonts w:ascii="Tahoma" w:hAnsi="Tahoma" w:cs="Tahoma"/>
        </w:rPr>
        <w:lastRenderedPageBreak/>
        <w:t>Wszelkie zmiany niniejszej umowy mogą być dokonywane, za zgodą obu stron, wyrażoną na piśmie, pod rygorem ich nieważności, za wyjątki</w:t>
      </w:r>
      <w:r w:rsidR="00A943AA" w:rsidRPr="009E21B2">
        <w:rPr>
          <w:rFonts w:ascii="Tahoma" w:hAnsi="Tahoma" w:cs="Tahoma"/>
        </w:rPr>
        <w:t>em sytuacji, o której mowa w § 4 ust. 2</w:t>
      </w:r>
      <w:r w:rsidRPr="009E21B2">
        <w:rPr>
          <w:rFonts w:ascii="Tahoma" w:hAnsi="Tahoma" w:cs="Tahoma"/>
        </w:rPr>
        <w:t xml:space="preserve"> niniejszej umowy.</w:t>
      </w:r>
    </w:p>
    <w:p w:rsidR="00C43A36" w:rsidRPr="00B54F0B" w:rsidRDefault="00C43A36" w:rsidP="009E21B2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B54F0B">
        <w:rPr>
          <w:rFonts w:ascii="Tahoma" w:hAnsi="Tahoma" w:cs="Tahoma"/>
          <w:sz w:val="22"/>
          <w:szCs w:val="22"/>
        </w:rPr>
        <w:t>Integralną częścią składową niniejszej umowy jest</w:t>
      </w:r>
      <w:r w:rsidR="00B54F0B" w:rsidRPr="00B54F0B">
        <w:rPr>
          <w:rFonts w:ascii="Tahoma" w:hAnsi="Tahoma" w:cs="Tahoma"/>
          <w:sz w:val="22"/>
          <w:szCs w:val="22"/>
        </w:rPr>
        <w:t xml:space="preserve"> formularz oferty, który stanowi</w:t>
      </w:r>
      <w:r w:rsidRPr="00B54F0B">
        <w:rPr>
          <w:rFonts w:ascii="Tahoma" w:hAnsi="Tahoma" w:cs="Tahoma"/>
          <w:sz w:val="22"/>
          <w:szCs w:val="22"/>
        </w:rPr>
        <w:t xml:space="preserve"> załącznik nr 1</w:t>
      </w:r>
      <w:r w:rsidR="00B54F0B">
        <w:rPr>
          <w:rFonts w:ascii="Tahoma" w:hAnsi="Tahoma" w:cs="Tahoma"/>
          <w:sz w:val="22"/>
          <w:szCs w:val="22"/>
        </w:rPr>
        <w:t xml:space="preserve"> do umowy.</w:t>
      </w:r>
    </w:p>
    <w:p w:rsidR="00C43A36" w:rsidRDefault="00C43A36" w:rsidP="009E21B2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628E7">
        <w:rPr>
          <w:rFonts w:ascii="Tahoma" w:hAnsi="Tahoma" w:cs="Tahoma"/>
          <w:sz w:val="22"/>
          <w:szCs w:val="22"/>
        </w:rPr>
        <w:t>Umowę sporządzono w czterech jednobrzmiących egzemplarzach, z których trzy otrzymuje „Zamawiający” a jeden „Wykonawca”.</w:t>
      </w:r>
    </w:p>
    <w:p w:rsidR="009E21B2" w:rsidRPr="008628E7" w:rsidRDefault="009E21B2" w:rsidP="009E21B2">
      <w:pPr>
        <w:suppressAutoHyphens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4F6DC6" w:rsidRDefault="004F6DC6" w:rsidP="009E21B2">
      <w:pPr>
        <w:spacing w:line="276" w:lineRule="auto"/>
        <w:jc w:val="both"/>
        <w:rPr>
          <w:rFonts w:ascii="Tahoma" w:hAnsi="Tahoma" w:cs="Tahoma"/>
        </w:rPr>
      </w:pPr>
    </w:p>
    <w:p w:rsidR="000C3C77" w:rsidRDefault="000C3C77" w:rsidP="009E21B2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ZAMAWIAJĄCY                                                                 WYKONAWCA</w:t>
      </w:r>
    </w:p>
    <w:sectPr w:rsidR="000C3C77" w:rsidSect="00365786">
      <w:headerReference w:type="default" r:id="rId11"/>
      <w:footerReference w:type="default" r:id="rId12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9F" w:rsidRDefault="0025669F">
      <w:r>
        <w:separator/>
      </w:r>
    </w:p>
  </w:endnote>
  <w:endnote w:type="continuationSeparator" w:id="0">
    <w:p w:rsidR="0025669F" w:rsidRDefault="0025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82" w:rsidRPr="00340282" w:rsidRDefault="00906350">
    <w:pPr>
      <w:pStyle w:val="Stopka"/>
      <w:jc w:val="right"/>
      <w:rPr>
        <w:rFonts w:ascii="Tahoma" w:hAnsi="Tahoma" w:cs="Tahoma"/>
        <w:sz w:val="16"/>
        <w:szCs w:val="16"/>
      </w:rPr>
    </w:pPr>
    <w:r w:rsidRPr="00340282">
      <w:rPr>
        <w:rFonts w:ascii="Tahoma" w:hAnsi="Tahoma" w:cs="Tahoma"/>
        <w:sz w:val="16"/>
        <w:szCs w:val="16"/>
      </w:rPr>
      <w:fldChar w:fldCharType="begin"/>
    </w:r>
    <w:r w:rsidR="00340282" w:rsidRPr="00340282">
      <w:rPr>
        <w:rFonts w:ascii="Tahoma" w:hAnsi="Tahoma" w:cs="Tahoma"/>
        <w:sz w:val="16"/>
        <w:szCs w:val="16"/>
      </w:rPr>
      <w:instrText xml:space="preserve"> PAGE   \* MERGEFORMAT </w:instrText>
    </w:r>
    <w:r w:rsidRPr="00340282">
      <w:rPr>
        <w:rFonts w:ascii="Tahoma" w:hAnsi="Tahoma" w:cs="Tahoma"/>
        <w:sz w:val="16"/>
        <w:szCs w:val="16"/>
      </w:rPr>
      <w:fldChar w:fldCharType="separate"/>
    </w:r>
    <w:r w:rsidR="00EC2767">
      <w:rPr>
        <w:rFonts w:ascii="Tahoma" w:hAnsi="Tahoma" w:cs="Tahoma"/>
        <w:noProof/>
        <w:sz w:val="16"/>
        <w:szCs w:val="16"/>
      </w:rPr>
      <w:t>6</w:t>
    </w:r>
    <w:r w:rsidRPr="00340282">
      <w:rPr>
        <w:rFonts w:ascii="Tahoma" w:hAnsi="Tahoma" w:cs="Tahoma"/>
        <w:sz w:val="16"/>
        <w:szCs w:val="16"/>
      </w:rPr>
      <w:fldChar w:fldCharType="end"/>
    </w:r>
  </w:p>
  <w:p w:rsidR="000C3C77" w:rsidRDefault="000C3C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9F" w:rsidRDefault="0025669F">
      <w:r>
        <w:separator/>
      </w:r>
    </w:p>
  </w:footnote>
  <w:footnote w:type="continuationSeparator" w:id="0">
    <w:p w:rsidR="0025669F" w:rsidRDefault="00256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67" w:rsidRDefault="0080177B" w:rsidP="00EC2767">
    <w:pPr>
      <w:pStyle w:val="Nagwek"/>
      <w:ind w:left="360"/>
      <w:jc w:val="center"/>
      <w:rPr>
        <w:rFonts w:ascii="Tahoma" w:hAnsi="Tahoma" w:cs="Tahoma"/>
        <w:b/>
        <w:bCs/>
        <w:sz w:val="16"/>
        <w:szCs w:val="16"/>
      </w:rPr>
    </w:pPr>
    <w:r w:rsidRPr="0080177B">
      <w:rPr>
        <w:rFonts w:ascii="Tahoma" w:hAnsi="Tahoma" w:cs="Tahoma"/>
        <w:b/>
        <w:bCs/>
        <w:sz w:val="16"/>
        <w:szCs w:val="16"/>
      </w:rPr>
      <w:t xml:space="preserve">Dostawa środków chemicznych do uzdatniania wody w roku 2018 </w:t>
    </w:r>
  </w:p>
  <w:p w:rsidR="0080177B" w:rsidRPr="0080177B" w:rsidRDefault="0080177B" w:rsidP="00EC2767">
    <w:pPr>
      <w:pStyle w:val="Nagwek"/>
      <w:ind w:left="360"/>
      <w:jc w:val="center"/>
      <w:rPr>
        <w:rFonts w:ascii="Tahoma" w:hAnsi="Tahoma" w:cs="Tahoma"/>
        <w:b/>
        <w:bCs/>
        <w:sz w:val="16"/>
        <w:szCs w:val="16"/>
      </w:rPr>
    </w:pPr>
    <w:r w:rsidRPr="0080177B">
      <w:rPr>
        <w:rFonts w:ascii="Tahoma" w:hAnsi="Tahoma" w:cs="Tahoma"/>
        <w:b/>
        <w:bCs/>
        <w:sz w:val="16"/>
        <w:szCs w:val="16"/>
      </w:rPr>
      <w:t>dla Miejskiego Zakładu Gospodarki Odpadami</w:t>
    </w:r>
    <w:r>
      <w:rPr>
        <w:rFonts w:ascii="Tahoma" w:hAnsi="Tahoma" w:cs="Tahoma"/>
        <w:b/>
        <w:bCs/>
        <w:sz w:val="16"/>
        <w:szCs w:val="16"/>
      </w:rPr>
      <w:t xml:space="preserve"> </w:t>
    </w:r>
    <w:r w:rsidRPr="0080177B">
      <w:rPr>
        <w:rFonts w:ascii="Tahoma" w:hAnsi="Tahoma" w:cs="Tahoma"/>
        <w:b/>
        <w:bCs/>
        <w:sz w:val="16"/>
        <w:szCs w:val="16"/>
      </w:rPr>
      <w:t>Komunalnymi Sp. z o.o. w Koninie – asortyment  środ</w:t>
    </w:r>
    <w:r>
      <w:rPr>
        <w:rFonts w:ascii="Tahoma" w:hAnsi="Tahoma" w:cs="Tahoma"/>
        <w:b/>
        <w:bCs/>
        <w:sz w:val="16"/>
        <w:szCs w:val="16"/>
      </w:rPr>
      <w:t xml:space="preserve">ek </w:t>
    </w:r>
    <w:r w:rsidRPr="0080177B">
      <w:rPr>
        <w:rFonts w:ascii="Tahoma" w:hAnsi="Tahoma" w:cs="Tahoma"/>
        <w:b/>
        <w:bCs/>
        <w:sz w:val="16"/>
        <w:szCs w:val="16"/>
      </w:rPr>
      <w:t xml:space="preserve"> chemiczn</w:t>
    </w:r>
    <w:r>
      <w:rPr>
        <w:rFonts w:ascii="Tahoma" w:hAnsi="Tahoma" w:cs="Tahoma"/>
        <w:b/>
        <w:bCs/>
        <w:sz w:val="16"/>
        <w:szCs w:val="16"/>
      </w:rPr>
      <w:t>y</w:t>
    </w:r>
    <w:r w:rsidRPr="0080177B">
      <w:rPr>
        <w:rFonts w:ascii="Tahoma" w:hAnsi="Tahoma" w:cs="Tahoma"/>
        <w:b/>
        <w:bCs/>
        <w:sz w:val="16"/>
        <w:szCs w:val="16"/>
      </w:rPr>
      <w:t xml:space="preserve"> w formie płynnej do kondycjonowania obiegu parowo – wodnego kotła oraz turbiny, obiegu ciepłowniczego i obiegu chłodzącego ZTUOK </w:t>
    </w:r>
    <w:r w:rsidR="00786519">
      <w:rPr>
        <w:rFonts w:ascii="Tahoma" w:hAnsi="Tahoma" w:cs="Tahoma"/>
        <w:b/>
        <w:bCs/>
        <w:sz w:val="16"/>
        <w:szCs w:val="16"/>
      </w:rPr>
      <w:t>(zadanie nr 3</w:t>
    </w:r>
    <w:r w:rsidRPr="0080177B">
      <w:rPr>
        <w:rFonts w:ascii="Tahoma" w:hAnsi="Tahoma" w:cs="Tahoma"/>
        <w:b/>
        <w:bCs/>
        <w:sz w:val="16"/>
        <w:szCs w:val="16"/>
      </w:rPr>
      <w:t>)</w:t>
    </w:r>
  </w:p>
  <w:p w:rsidR="004713EF" w:rsidRPr="0080177B" w:rsidRDefault="004713EF" w:rsidP="00EC2767">
    <w:pPr>
      <w:pStyle w:val="Nagwek"/>
      <w:pBdr>
        <w:bottom w:val="thickThinSmallGap" w:sz="24" w:space="1" w:color="622423"/>
      </w:pBdr>
      <w:rPr>
        <w:rFonts w:ascii="Tahoma" w:hAnsi="Tahoma" w:cs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536140A"/>
    <w:multiLevelType w:val="singleLevel"/>
    <w:tmpl w:val="AB5446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4">
    <w:nsid w:val="06494711"/>
    <w:multiLevelType w:val="hybridMultilevel"/>
    <w:tmpl w:val="944EF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1B24EA"/>
    <w:multiLevelType w:val="hybridMultilevel"/>
    <w:tmpl w:val="40240D5C"/>
    <w:lvl w:ilvl="0" w:tplc="C9DEC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10357B"/>
    <w:multiLevelType w:val="hybridMultilevel"/>
    <w:tmpl w:val="99D2A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F13D86"/>
    <w:multiLevelType w:val="hybridMultilevel"/>
    <w:tmpl w:val="903CB3B4"/>
    <w:lvl w:ilvl="0" w:tplc="769A79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40421"/>
    <w:multiLevelType w:val="hybridMultilevel"/>
    <w:tmpl w:val="7E62F838"/>
    <w:lvl w:ilvl="0" w:tplc="1AE8A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3A1094"/>
    <w:multiLevelType w:val="hybridMultilevel"/>
    <w:tmpl w:val="12AEDD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A378A5"/>
    <w:multiLevelType w:val="hybridMultilevel"/>
    <w:tmpl w:val="EF5C429C"/>
    <w:lvl w:ilvl="0" w:tplc="B3A68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A12E6"/>
    <w:multiLevelType w:val="hybridMultilevel"/>
    <w:tmpl w:val="730C2B4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200F2945"/>
    <w:multiLevelType w:val="hybridMultilevel"/>
    <w:tmpl w:val="4066EE5C"/>
    <w:lvl w:ilvl="0" w:tplc="166228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1B7D"/>
    <w:multiLevelType w:val="hybridMultilevel"/>
    <w:tmpl w:val="1B563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11146"/>
    <w:multiLevelType w:val="hybridMultilevel"/>
    <w:tmpl w:val="5B92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C340A"/>
    <w:multiLevelType w:val="hybridMultilevel"/>
    <w:tmpl w:val="4BEAB3EC"/>
    <w:lvl w:ilvl="0" w:tplc="E75E7CA6">
      <w:start w:val="1"/>
      <w:numFmt w:val="decimal"/>
      <w:lvlText w:val="%1."/>
      <w:lvlJc w:val="left"/>
      <w:pPr>
        <w:ind w:left="4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2E076BA"/>
    <w:multiLevelType w:val="hybridMultilevel"/>
    <w:tmpl w:val="79D6A4F6"/>
    <w:lvl w:ilvl="0" w:tplc="58FAE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C1189"/>
    <w:multiLevelType w:val="multilevel"/>
    <w:tmpl w:val="A2EA8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9F9471E"/>
    <w:multiLevelType w:val="hybridMultilevel"/>
    <w:tmpl w:val="DBBC797E"/>
    <w:lvl w:ilvl="0" w:tplc="CF882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13605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4E140D"/>
    <w:multiLevelType w:val="hybridMultilevel"/>
    <w:tmpl w:val="EB605CAE"/>
    <w:lvl w:ilvl="0" w:tplc="D57CAD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96C58"/>
    <w:multiLevelType w:val="hybridMultilevel"/>
    <w:tmpl w:val="BD10AD3A"/>
    <w:lvl w:ilvl="0" w:tplc="B56A4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587B18"/>
    <w:multiLevelType w:val="hybridMultilevel"/>
    <w:tmpl w:val="28300A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972B5B"/>
    <w:multiLevelType w:val="hybridMultilevel"/>
    <w:tmpl w:val="9FD8C560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215FA"/>
    <w:multiLevelType w:val="hybridMultilevel"/>
    <w:tmpl w:val="194019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FF3AE6"/>
    <w:multiLevelType w:val="hybridMultilevel"/>
    <w:tmpl w:val="946ECE04"/>
    <w:lvl w:ilvl="0" w:tplc="0C6C07C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27A7A"/>
    <w:multiLevelType w:val="hybridMultilevel"/>
    <w:tmpl w:val="2A3ED2F8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559A4"/>
    <w:multiLevelType w:val="hybridMultilevel"/>
    <w:tmpl w:val="493AC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314F94"/>
    <w:multiLevelType w:val="hybridMultilevel"/>
    <w:tmpl w:val="58422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93061B"/>
    <w:multiLevelType w:val="hybridMultilevel"/>
    <w:tmpl w:val="BA18D450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259B7"/>
    <w:multiLevelType w:val="hybridMultilevel"/>
    <w:tmpl w:val="0574B0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4747D"/>
    <w:multiLevelType w:val="hybridMultilevel"/>
    <w:tmpl w:val="71C2B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81154A"/>
    <w:multiLevelType w:val="hybridMultilevel"/>
    <w:tmpl w:val="77E06B58"/>
    <w:lvl w:ilvl="0" w:tplc="AE929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5AC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EC2AA466">
      <w:start w:val="2"/>
      <w:numFmt w:val="lowerLetter"/>
      <w:lvlText w:val="%3) "/>
      <w:lvlJc w:val="left"/>
      <w:pPr>
        <w:tabs>
          <w:tab w:val="num" w:pos="1695"/>
        </w:tabs>
        <w:ind w:left="226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9A1F60"/>
    <w:multiLevelType w:val="hybridMultilevel"/>
    <w:tmpl w:val="A5E00D3C"/>
    <w:lvl w:ilvl="0" w:tplc="D5BE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19"/>
  </w:num>
  <w:num w:numId="8">
    <w:abstractNumId w:val="10"/>
  </w:num>
  <w:num w:numId="9">
    <w:abstractNumId w:val="9"/>
  </w:num>
  <w:num w:numId="10">
    <w:abstractNumId w:val="13"/>
  </w:num>
  <w:num w:numId="11">
    <w:abstractNumId w:val="26"/>
  </w:num>
  <w:num w:numId="12">
    <w:abstractNumId w:val="23"/>
  </w:num>
  <w:num w:numId="13">
    <w:abstractNumId w:val="29"/>
  </w:num>
  <w:num w:numId="14">
    <w:abstractNumId w:val="6"/>
  </w:num>
  <w:num w:numId="15">
    <w:abstractNumId w:val="31"/>
  </w:num>
  <w:num w:numId="16">
    <w:abstractNumId w:val="32"/>
  </w:num>
  <w:num w:numId="17">
    <w:abstractNumId w:val="22"/>
  </w:num>
  <w:num w:numId="18">
    <w:abstractNumId w:val="27"/>
  </w:num>
  <w:num w:numId="19">
    <w:abstractNumId w:val="33"/>
  </w:num>
  <w:num w:numId="20">
    <w:abstractNumId w:val="4"/>
  </w:num>
  <w:num w:numId="21">
    <w:abstractNumId w:val="11"/>
  </w:num>
  <w:num w:numId="22">
    <w:abstractNumId w:val="16"/>
  </w:num>
  <w:num w:numId="23">
    <w:abstractNumId w:val="21"/>
  </w:num>
  <w:num w:numId="24">
    <w:abstractNumId w:val="8"/>
  </w:num>
  <w:num w:numId="25">
    <w:abstractNumId w:val="18"/>
  </w:num>
  <w:num w:numId="26">
    <w:abstractNumId w:val="12"/>
  </w:num>
  <w:num w:numId="27">
    <w:abstractNumId w:val="28"/>
  </w:num>
  <w:num w:numId="28">
    <w:abstractNumId w:val="17"/>
  </w:num>
  <w:num w:numId="29">
    <w:abstractNumId w:val="30"/>
  </w:num>
  <w:num w:numId="30">
    <w:abstractNumId w:val="14"/>
  </w:num>
  <w:num w:numId="3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2F"/>
    <w:rsid w:val="00002688"/>
    <w:rsid w:val="0002158D"/>
    <w:rsid w:val="000311C2"/>
    <w:rsid w:val="00062531"/>
    <w:rsid w:val="000A2449"/>
    <w:rsid w:val="000A36BC"/>
    <w:rsid w:val="000B3247"/>
    <w:rsid w:val="000B4F56"/>
    <w:rsid w:val="000C3039"/>
    <w:rsid w:val="000C3C77"/>
    <w:rsid w:val="000D3235"/>
    <w:rsid w:val="000D330B"/>
    <w:rsid w:val="000D355B"/>
    <w:rsid w:val="000D591E"/>
    <w:rsid w:val="00131775"/>
    <w:rsid w:val="00133C21"/>
    <w:rsid w:val="0013776C"/>
    <w:rsid w:val="00160E42"/>
    <w:rsid w:val="001620C4"/>
    <w:rsid w:val="00176851"/>
    <w:rsid w:val="00177EF5"/>
    <w:rsid w:val="001A4DDD"/>
    <w:rsid w:val="001B1CCD"/>
    <w:rsid w:val="001B2813"/>
    <w:rsid w:val="001C105C"/>
    <w:rsid w:val="001C7ADA"/>
    <w:rsid w:val="001C7BDA"/>
    <w:rsid w:val="001D13AE"/>
    <w:rsid w:val="001E6D87"/>
    <w:rsid w:val="001F5D87"/>
    <w:rsid w:val="002107C2"/>
    <w:rsid w:val="0022069A"/>
    <w:rsid w:val="002415B8"/>
    <w:rsid w:val="002432D3"/>
    <w:rsid w:val="0025669F"/>
    <w:rsid w:val="0026455B"/>
    <w:rsid w:val="002A5BF3"/>
    <w:rsid w:val="002B493D"/>
    <w:rsid w:val="002C2ECF"/>
    <w:rsid w:val="002C67B9"/>
    <w:rsid w:val="002C719E"/>
    <w:rsid w:val="002D4F84"/>
    <w:rsid w:val="002F0BEB"/>
    <w:rsid w:val="0030372B"/>
    <w:rsid w:val="0033456D"/>
    <w:rsid w:val="00340282"/>
    <w:rsid w:val="00342910"/>
    <w:rsid w:val="003469AC"/>
    <w:rsid w:val="0035039D"/>
    <w:rsid w:val="0036123F"/>
    <w:rsid w:val="00365786"/>
    <w:rsid w:val="003669D4"/>
    <w:rsid w:val="00370C9A"/>
    <w:rsid w:val="00372BD3"/>
    <w:rsid w:val="0038046B"/>
    <w:rsid w:val="00381ADF"/>
    <w:rsid w:val="003951E3"/>
    <w:rsid w:val="00395BD5"/>
    <w:rsid w:val="003A6681"/>
    <w:rsid w:val="003B3AD8"/>
    <w:rsid w:val="003C4EFF"/>
    <w:rsid w:val="003C6921"/>
    <w:rsid w:val="003D2D51"/>
    <w:rsid w:val="003D6892"/>
    <w:rsid w:val="003D6EF2"/>
    <w:rsid w:val="003E7D46"/>
    <w:rsid w:val="003F0B2B"/>
    <w:rsid w:val="003F1144"/>
    <w:rsid w:val="0041201C"/>
    <w:rsid w:val="00420BAC"/>
    <w:rsid w:val="004306CB"/>
    <w:rsid w:val="00432D44"/>
    <w:rsid w:val="00450ECB"/>
    <w:rsid w:val="00452380"/>
    <w:rsid w:val="00461654"/>
    <w:rsid w:val="00461CBF"/>
    <w:rsid w:val="004713EF"/>
    <w:rsid w:val="00480048"/>
    <w:rsid w:val="004834B2"/>
    <w:rsid w:val="0048480E"/>
    <w:rsid w:val="00487848"/>
    <w:rsid w:val="004901E6"/>
    <w:rsid w:val="0049757D"/>
    <w:rsid w:val="004A2615"/>
    <w:rsid w:val="004A3931"/>
    <w:rsid w:val="004A3BAA"/>
    <w:rsid w:val="004A7B6A"/>
    <w:rsid w:val="004E08A6"/>
    <w:rsid w:val="004F075B"/>
    <w:rsid w:val="004F6DC6"/>
    <w:rsid w:val="00502DFD"/>
    <w:rsid w:val="00506DE7"/>
    <w:rsid w:val="00514D88"/>
    <w:rsid w:val="00516AD1"/>
    <w:rsid w:val="00541A48"/>
    <w:rsid w:val="0054562A"/>
    <w:rsid w:val="005462CB"/>
    <w:rsid w:val="005529D4"/>
    <w:rsid w:val="00556ED1"/>
    <w:rsid w:val="0057305B"/>
    <w:rsid w:val="00580A19"/>
    <w:rsid w:val="00594EAC"/>
    <w:rsid w:val="005979EE"/>
    <w:rsid w:val="005C4265"/>
    <w:rsid w:val="005C512E"/>
    <w:rsid w:val="005D46D4"/>
    <w:rsid w:val="005D5FB3"/>
    <w:rsid w:val="005D774B"/>
    <w:rsid w:val="005E0D5D"/>
    <w:rsid w:val="005E354F"/>
    <w:rsid w:val="005E7C6A"/>
    <w:rsid w:val="006016B3"/>
    <w:rsid w:val="006106CA"/>
    <w:rsid w:val="0062033E"/>
    <w:rsid w:val="006314DD"/>
    <w:rsid w:val="00636C10"/>
    <w:rsid w:val="00637EFE"/>
    <w:rsid w:val="00641C10"/>
    <w:rsid w:val="00643965"/>
    <w:rsid w:val="00653269"/>
    <w:rsid w:val="00656DF1"/>
    <w:rsid w:val="0069005E"/>
    <w:rsid w:val="00691C71"/>
    <w:rsid w:val="00697723"/>
    <w:rsid w:val="006A173A"/>
    <w:rsid w:val="006A4C65"/>
    <w:rsid w:val="006B41A8"/>
    <w:rsid w:val="006C55AE"/>
    <w:rsid w:val="006E186A"/>
    <w:rsid w:val="006F030F"/>
    <w:rsid w:val="006F6A86"/>
    <w:rsid w:val="006F6B44"/>
    <w:rsid w:val="0070373E"/>
    <w:rsid w:val="007051EF"/>
    <w:rsid w:val="00717CB7"/>
    <w:rsid w:val="00723680"/>
    <w:rsid w:val="007316CD"/>
    <w:rsid w:val="007320C8"/>
    <w:rsid w:val="00733DBE"/>
    <w:rsid w:val="00750DE8"/>
    <w:rsid w:val="00756E63"/>
    <w:rsid w:val="00764489"/>
    <w:rsid w:val="007655B9"/>
    <w:rsid w:val="007821E4"/>
    <w:rsid w:val="00786519"/>
    <w:rsid w:val="00794181"/>
    <w:rsid w:val="007A2DD6"/>
    <w:rsid w:val="007A6D9F"/>
    <w:rsid w:val="007F7218"/>
    <w:rsid w:val="0080177B"/>
    <w:rsid w:val="00801850"/>
    <w:rsid w:val="008064AF"/>
    <w:rsid w:val="008076C3"/>
    <w:rsid w:val="00810835"/>
    <w:rsid w:val="008179AD"/>
    <w:rsid w:val="008203C5"/>
    <w:rsid w:val="0082687F"/>
    <w:rsid w:val="00837E8D"/>
    <w:rsid w:val="008439D1"/>
    <w:rsid w:val="00844EED"/>
    <w:rsid w:val="0085006E"/>
    <w:rsid w:val="0085014F"/>
    <w:rsid w:val="00862A6F"/>
    <w:rsid w:val="00865351"/>
    <w:rsid w:val="008A5E5D"/>
    <w:rsid w:val="008D61D4"/>
    <w:rsid w:val="008E585A"/>
    <w:rsid w:val="008F09D6"/>
    <w:rsid w:val="00900BD2"/>
    <w:rsid w:val="00906350"/>
    <w:rsid w:val="00914019"/>
    <w:rsid w:val="00915711"/>
    <w:rsid w:val="009335DF"/>
    <w:rsid w:val="009344CA"/>
    <w:rsid w:val="009378EB"/>
    <w:rsid w:val="00941BEE"/>
    <w:rsid w:val="00944BCA"/>
    <w:rsid w:val="00953D6B"/>
    <w:rsid w:val="009546B8"/>
    <w:rsid w:val="00955EB5"/>
    <w:rsid w:val="00981ACB"/>
    <w:rsid w:val="00986931"/>
    <w:rsid w:val="00996D4F"/>
    <w:rsid w:val="009A7466"/>
    <w:rsid w:val="009C350C"/>
    <w:rsid w:val="009E21B2"/>
    <w:rsid w:val="009F1001"/>
    <w:rsid w:val="009F1EA5"/>
    <w:rsid w:val="00A032B0"/>
    <w:rsid w:val="00A03E93"/>
    <w:rsid w:val="00A115E1"/>
    <w:rsid w:val="00A14BE5"/>
    <w:rsid w:val="00A26637"/>
    <w:rsid w:val="00A40DDF"/>
    <w:rsid w:val="00A5210C"/>
    <w:rsid w:val="00A539CB"/>
    <w:rsid w:val="00A54371"/>
    <w:rsid w:val="00A64388"/>
    <w:rsid w:val="00A6600A"/>
    <w:rsid w:val="00A8020A"/>
    <w:rsid w:val="00A943AA"/>
    <w:rsid w:val="00AA3DB0"/>
    <w:rsid w:val="00AA52A2"/>
    <w:rsid w:val="00AB7FDA"/>
    <w:rsid w:val="00AC4E49"/>
    <w:rsid w:val="00AD544E"/>
    <w:rsid w:val="00B01FB9"/>
    <w:rsid w:val="00B11569"/>
    <w:rsid w:val="00B33941"/>
    <w:rsid w:val="00B45306"/>
    <w:rsid w:val="00B54E15"/>
    <w:rsid w:val="00B54F0B"/>
    <w:rsid w:val="00B86A7B"/>
    <w:rsid w:val="00B90EC0"/>
    <w:rsid w:val="00BA1FEE"/>
    <w:rsid w:val="00BB3D44"/>
    <w:rsid w:val="00BC2A43"/>
    <w:rsid w:val="00BD0BE4"/>
    <w:rsid w:val="00BF1FC2"/>
    <w:rsid w:val="00C01D93"/>
    <w:rsid w:val="00C0569F"/>
    <w:rsid w:val="00C24805"/>
    <w:rsid w:val="00C2505A"/>
    <w:rsid w:val="00C30898"/>
    <w:rsid w:val="00C32BC4"/>
    <w:rsid w:val="00C34CB1"/>
    <w:rsid w:val="00C43A36"/>
    <w:rsid w:val="00C44DED"/>
    <w:rsid w:val="00C74C30"/>
    <w:rsid w:val="00CA38D6"/>
    <w:rsid w:val="00CB1164"/>
    <w:rsid w:val="00CB4668"/>
    <w:rsid w:val="00CB50E1"/>
    <w:rsid w:val="00CB7649"/>
    <w:rsid w:val="00CC304B"/>
    <w:rsid w:val="00CC5C24"/>
    <w:rsid w:val="00CE4DCD"/>
    <w:rsid w:val="00CF0004"/>
    <w:rsid w:val="00D02F6D"/>
    <w:rsid w:val="00D12055"/>
    <w:rsid w:val="00D12F9B"/>
    <w:rsid w:val="00D13EF3"/>
    <w:rsid w:val="00D21EA0"/>
    <w:rsid w:val="00D32963"/>
    <w:rsid w:val="00D42381"/>
    <w:rsid w:val="00D43BB4"/>
    <w:rsid w:val="00D45F86"/>
    <w:rsid w:val="00D51131"/>
    <w:rsid w:val="00D53A88"/>
    <w:rsid w:val="00D62953"/>
    <w:rsid w:val="00D7742C"/>
    <w:rsid w:val="00D81594"/>
    <w:rsid w:val="00D963F5"/>
    <w:rsid w:val="00DA6E15"/>
    <w:rsid w:val="00DC757D"/>
    <w:rsid w:val="00DF0EF2"/>
    <w:rsid w:val="00DF187C"/>
    <w:rsid w:val="00DF331F"/>
    <w:rsid w:val="00DF5DDA"/>
    <w:rsid w:val="00E15AC5"/>
    <w:rsid w:val="00E21A1E"/>
    <w:rsid w:val="00E24786"/>
    <w:rsid w:val="00E33D7E"/>
    <w:rsid w:val="00E53840"/>
    <w:rsid w:val="00E6377E"/>
    <w:rsid w:val="00E70E50"/>
    <w:rsid w:val="00E71406"/>
    <w:rsid w:val="00E72EF0"/>
    <w:rsid w:val="00E74C36"/>
    <w:rsid w:val="00E759FB"/>
    <w:rsid w:val="00E75A4F"/>
    <w:rsid w:val="00E83166"/>
    <w:rsid w:val="00EA2BB0"/>
    <w:rsid w:val="00EB0DAF"/>
    <w:rsid w:val="00EB25BC"/>
    <w:rsid w:val="00EB66CF"/>
    <w:rsid w:val="00EC1020"/>
    <w:rsid w:val="00EC2767"/>
    <w:rsid w:val="00EC5DA0"/>
    <w:rsid w:val="00ED082F"/>
    <w:rsid w:val="00EE679C"/>
    <w:rsid w:val="00EE7BD7"/>
    <w:rsid w:val="00F14BF9"/>
    <w:rsid w:val="00F17EAE"/>
    <w:rsid w:val="00F32791"/>
    <w:rsid w:val="00F37F96"/>
    <w:rsid w:val="00F422E2"/>
    <w:rsid w:val="00F4326D"/>
    <w:rsid w:val="00F63D47"/>
    <w:rsid w:val="00F8139F"/>
    <w:rsid w:val="00F93C6C"/>
    <w:rsid w:val="00F96178"/>
    <w:rsid w:val="00FB2957"/>
    <w:rsid w:val="00FB4164"/>
    <w:rsid w:val="00FC4E49"/>
    <w:rsid w:val="00FF3417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customStyle="1" w:styleId="TEKST">
    <w:name w:val="TEKST"/>
    <w:basedOn w:val="Normalny"/>
    <w:link w:val="TEKSTZnak"/>
    <w:qFormat/>
    <w:rsid w:val="00A64388"/>
    <w:pPr>
      <w:suppressAutoHyphens w:val="0"/>
      <w:spacing w:after="160" w:line="360" w:lineRule="auto"/>
      <w:ind w:left="851"/>
      <w:jc w:val="both"/>
    </w:pPr>
    <w:rPr>
      <w:rFonts w:ascii="Arial" w:hAnsi="Arial" w:cs="Arial"/>
      <w:sz w:val="22"/>
      <w:szCs w:val="22"/>
      <w:lang w:eastAsia="de-DE" w:bidi="en-US"/>
    </w:rPr>
  </w:style>
  <w:style w:type="character" w:customStyle="1" w:styleId="TEKSTZnak">
    <w:name w:val="TEKST Znak"/>
    <w:link w:val="TEKST"/>
    <w:rsid w:val="00A64388"/>
    <w:rPr>
      <w:rFonts w:ascii="Arial" w:hAnsi="Arial" w:cs="Arial"/>
      <w:sz w:val="22"/>
      <w:szCs w:val="22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customStyle="1" w:styleId="TEKST">
    <w:name w:val="TEKST"/>
    <w:basedOn w:val="Normalny"/>
    <w:link w:val="TEKSTZnak"/>
    <w:qFormat/>
    <w:rsid w:val="00A64388"/>
    <w:pPr>
      <w:suppressAutoHyphens w:val="0"/>
      <w:spacing w:after="160" w:line="360" w:lineRule="auto"/>
      <w:ind w:left="851"/>
      <w:jc w:val="both"/>
    </w:pPr>
    <w:rPr>
      <w:rFonts w:ascii="Arial" w:hAnsi="Arial" w:cs="Arial"/>
      <w:sz w:val="22"/>
      <w:szCs w:val="22"/>
      <w:lang w:eastAsia="de-DE" w:bidi="en-US"/>
    </w:rPr>
  </w:style>
  <w:style w:type="character" w:customStyle="1" w:styleId="TEKSTZnak">
    <w:name w:val="TEKST Znak"/>
    <w:link w:val="TEKST"/>
    <w:rsid w:val="00A64388"/>
    <w:rPr>
      <w:rFonts w:ascii="Arial" w:hAnsi="Arial" w:cs="Arial"/>
      <w:sz w:val="22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.nienartowicz@mzgok.koni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B02A2-C871-4993-9407-727F8EBE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2184</Words>
  <Characters>14525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6</cp:revision>
  <cp:lastPrinted>2017-01-02T11:25:00Z</cp:lastPrinted>
  <dcterms:created xsi:type="dcterms:W3CDTF">2018-01-15T13:21:00Z</dcterms:created>
  <dcterms:modified xsi:type="dcterms:W3CDTF">2018-01-19T08:22:00Z</dcterms:modified>
</cp:coreProperties>
</file>