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320402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</w:t>
            </w:r>
            <w:r w:rsidR="00CA38E4"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CC0C3A" w:rsidRPr="00CC0C3A" w:rsidRDefault="00CC0C3A" w:rsidP="00CC0C3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CC0C3A">
        <w:rPr>
          <w:rFonts w:ascii="Tahoma" w:eastAsia="Times New Roman" w:hAnsi="Tahoma" w:cs="Tahoma"/>
          <w:b/>
          <w:lang w:eastAsia="ar-SA"/>
        </w:rPr>
        <w:t>Dostawa środków chemicznych do oczyszczania spalin dla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Miejskiego Zakładu Gospodarki Odpadami Komunalnymi sp. z o.o. w Koninie w 2019 roku.</w:t>
      </w:r>
    </w:p>
    <w:p w:rsidR="005F3F4E" w:rsidRPr="005F3F4E" w:rsidRDefault="00F902BE" w:rsidP="005F3F4E">
      <w:pPr>
        <w:keepNext/>
        <w:numPr>
          <w:ilvl w:val="2"/>
          <w:numId w:val="13"/>
        </w:numPr>
        <w:tabs>
          <w:tab w:val="clear" w:pos="720"/>
          <w:tab w:val="num" w:pos="360"/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CZĘŚĆ  I </w:t>
      </w:r>
      <w:r w:rsidR="00F959B0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-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asortyment WAPNO PALONE </w:t>
      </w:r>
    </w:p>
    <w:p w:rsidR="00320402" w:rsidRDefault="00320402" w:rsidP="00C0273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6532AC" w:rsidRDefault="00DF2F4E" w:rsidP="002C1EC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</w:t>
      </w:r>
      <w:r w:rsidR="00AD16B5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 Biuletynie Zamówień Publicznych</w:t>
      </w: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  </w:t>
      </w:r>
      <w:r w:rsidR="00C02737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Nr </w:t>
      </w:r>
      <w:r w:rsidR="00E804A7">
        <w:rPr>
          <w:rFonts w:ascii="Tahoma" w:eastAsia="Times New Roman" w:hAnsi="Tahoma" w:cs="Tahoma"/>
          <w:sz w:val="22"/>
          <w:szCs w:val="22"/>
          <w:lang w:eastAsia="pl-PL"/>
        </w:rPr>
        <w:t xml:space="preserve">647707-N-2018 </w:t>
      </w:r>
      <w:r w:rsidR="00CC0C3A">
        <w:rPr>
          <w:rFonts w:ascii="Tahoma" w:eastAsia="Times New Roman" w:hAnsi="Tahoma" w:cs="Tahoma"/>
          <w:sz w:val="22"/>
          <w:szCs w:val="22"/>
          <w:lang w:eastAsia="pl-PL"/>
        </w:rPr>
        <w:t>z d</w:t>
      </w:r>
      <w:r w:rsidR="0019344E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nia </w:t>
      </w:r>
      <w:r w:rsidR="00E804A7">
        <w:rPr>
          <w:rFonts w:ascii="Tahoma" w:eastAsia="Times New Roman" w:hAnsi="Tahoma" w:cs="Tahoma"/>
          <w:sz w:val="22"/>
          <w:szCs w:val="22"/>
          <w:lang w:eastAsia="pl-PL"/>
        </w:rPr>
        <w:t>19-11-2018 r.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</w:t>
      </w:r>
      <w:r w:rsidR="006532AC" w:rsidRPr="0019344E">
        <w:rPr>
          <w:rFonts w:ascii="Tahoma" w:eastAsia="Times New Roman" w:hAnsi="Tahoma" w:cs="Tahoma"/>
          <w:sz w:val="22"/>
          <w:szCs w:val="22"/>
          <w:lang w:eastAsia="pl-PL"/>
        </w:rPr>
        <w:t>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 w:rsidR="00AD16B5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AD16B5" w:rsidRPr="00AD16B5" w:rsidRDefault="00DF2F4E" w:rsidP="0097728C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AD16B5">
        <w:rPr>
          <w:rFonts w:ascii="Tahoma" w:eastAsia="Times New Roman" w:hAnsi="Tahoma" w:cs="Tahoma"/>
          <w:color w:val="000000"/>
          <w:lang w:eastAsia="pl-PL"/>
        </w:rPr>
        <w:t>.</w:t>
      </w:r>
    </w:p>
    <w:p w:rsidR="00685533" w:rsidRPr="00AD16B5" w:rsidRDefault="00BE5064" w:rsidP="00AD16B5">
      <w:pPr>
        <w:pStyle w:val="Akapitzlist"/>
        <w:suppressAutoHyphens/>
        <w:spacing w:after="0"/>
        <w:ind w:left="36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DF2F4E" w:rsidRPr="00E54B2E" w:rsidRDefault="00DF2F4E" w:rsidP="00977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CA38E4" w:rsidRPr="00E54B2E">
        <w:rPr>
          <w:rFonts w:ascii="Tahoma" w:hAnsi="Tahoma" w:cs="Tahoma"/>
        </w:rPr>
        <w:t>IWZ), oświadczając jednocześnie</w:t>
      </w:r>
      <w:r w:rsidRPr="00E54B2E">
        <w:rPr>
          <w:rFonts w:ascii="Tahoma" w:hAnsi="Tahoma" w:cs="Tahoma"/>
        </w:rPr>
        <w:t xml:space="preserve">, że zapoznaliśmy się z </w:t>
      </w:r>
      <w:r w:rsidR="00CC0C3A">
        <w:rPr>
          <w:rFonts w:ascii="Tahoma" w:hAnsi="Tahoma" w:cs="Tahoma"/>
        </w:rPr>
        <w:t xml:space="preserve">treścią </w:t>
      </w:r>
      <w:r w:rsidRPr="00E54B2E">
        <w:rPr>
          <w:rFonts w:ascii="Tahoma" w:hAnsi="Tahoma" w:cs="Tahoma"/>
        </w:rPr>
        <w:t>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2737" w:rsidRDefault="00C02737" w:rsidP="0097728C">
      <w:pPr>
        <w:pStyle w:val="Bezodstpw"/>
        <w:numPr>
          <w:ilvl w:val="0"/>
          <w:numId w:val="2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 w:rsidR="00E54B2E"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AD16B5">
        <w:rPr>
          <w:rFonts w:ascii="Tahoma" w:hAnsi="Tahoma" w:cs="Tahoma"/>
        </w:rPr>
        <w:t xml:space="preserve">dostarczonej </w:t>
      </w:r>
      <w:r w:rsidR="0046097B" w:rsidRPr="0046097B">
        <w:rPr>
          <w:rFonts w:ascii="Tahoma" w:hAnsi="Tahoma" w:cs="Tahoma"/>
          <w:b/>
        </w:rPr>
        <w:t>wapna palonego</w:t>
      </w:r>
      <w:r w:rsidR="00AD16B5">
        <w:rPr>
          <w:rFonts w:ascii="Tahoma" w:hAnsi="Tahoma" w:cs="Tahoma"/>
        </w:rPr>
        <w:t xml:space="preserve"> </w:t>
      </w:r>
      <w:r w:rsidRPr="00320402">
        <w:rPr>
          <w:rFonts w:ascii="Tahoma" w:eastAsia="Calibri" w:hAnsi="Tahoma" w:cs="Tahoma"/>
          <w:szCs w:val="24"/>
        </w:rPr>
        <w:t xml:space="preserve"> + ….…........................zł podatek VAT </w:t>
      </w:r>
      <w:r>
        <w:rPr>
          <w:rFonts w:ascii="Tahoma" w:eastAsia="Calibri" w:hAnsi="Tahoma" w:cs="Tahoma"/>
          <w:szCs w:val="24"/>
        </w:rPr>
        <w:t>= .......</w:t>
      </w:r>
      <w:r w:rsidR="00E54B2E">
        <w:rPr>
          <w:rFonts w:ascii="Tahoma" w:eastAsia="Calibri" w:hAnsi="Tahoma" w:cs="Tahoma"/>
          <w:szCs w:val="24"/>
        </w:rPr>
        <w:t>.......</w:t>
      </w:r>
      <w:r>
        <w:rPr>
          <w:rFonts w:ascii="Tahoma" w:eastAsia="Calibri" w:hAnsi="Tahoma" w:cs="Tahoma"/>
          <w:szCs w:val="24"/>
        </w:rPr>
        <w:t>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AD16B5" w:rsidRPr="00AD16B5">
        <w:rPr>
          <w:rFonts w:ascii="Tahoma" w:hAnsi="Tahoma" w:cs="Tahoma"/>
        </w:rPr>
        <w:t xml:space="preserve"> dostarczone</w:t>
      </w:r>
      <w:r w:rsidR="00240233">
        <w:rPr>
          <w:rFonts w:ascii="Tahoma" w:hAnsi="Tahoma" w:cs="Tahoma"/>
        </w:rPr>
        <w:t>go wapna palonego</w:t>
      </w:r>
      <w:r w:rsidR="00AD16B5" w:rsidRPr="00AD16B5">
        <w:rPr>
          <w:rFonts w:ascii="Tahoma" w:hAnsi="Tahoma" w:cs="Tahoma"/>
        </w:rPr>
        <w:t xml:space="preserve">  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C02737" w:rsidRPr="00320402" w:rsidRDefault="00AD16B5" w:rsidP="00C02737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="00C02737"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 w:rsidR="00C02737">
        <w:rPr>
          <w:rFonts w:ascii="Tahoma" w:eastAsia="Times New Roman" w:hAnsi="Tahoma" w:cs="Tahoma"/>
          <w:szCs w:val="24"/>
          <w:lang w:eastAsia="pl-PL"/>
        </w:rPr>
        <w:t>.</w:t>
      </w:r>
      <w:r w:rsidR="00C02737"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D064F9" w:rsidRPr="00320402" w:rsidRDefault="00D064F9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="00C02737"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="00C02737"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 w:rsidR="00E74391">
        <w:rPr>
          <w:rFonts w:ascii="Tahoma" w:eastAsia="Times New Roman" w:hAnsi="Tahoma" w:cs="Tahoma"/>
          <w:sz w:val="12"/>
          <w:szCs w:val="12"/>
          <w:lang w:eastAsia="pl-PL"/>
        </w:rPr>
        <w:t xml:space="preserve">Mg  </w:t>
      </w:r>
      <w:r w:rsidR="0046097B">
        <w:rPr>
          <w:rFonts w:ascii="Tahoma" w:eastAsia="Times New Roman" w:hAnsi="Tahoma" w:cs="Tahoma"/>
          <w:sz w:val="12"/>
          <w:szCs w:val="12"/>
          <w:lang w:eastAsia="pl-PL"/>
        </w:rPr>
        <w:t>dostarczonego wapna palonego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FC62B7" w:rsidRPr="00FC62B7" w:rsidRDefault="00AC321A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3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</w:t>
      </w:r>
      <w:proofErr w:type="spellStart"/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>Pzp</w:t>
      </w:r>
      <w:proofErr w:type="spellEnd"/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 informujemy, że wybór oferty: </w:t>
      </w:r>
    </w:p>
    <w:p w:rsidR="00FC62B7" w:rsidRPr="00FC62B7" w:rsidRDefault="00FC62B7" w:rsidP="0097728C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="00E74391"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97728C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E6790B" w:rsidRDefault="00FC62B7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197330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E6790B" w:rsidRPr="0046024C" w:rsidRDefault="00FC62B7" w:rsidP="0046024C">
      <w:pPr>
        <w:pStyle w:val="Akapitzlist"/>
        <w:numPr>
          <w:ilvl w:val="0"/>
          <w:numId w:val="2"/>
        </w:numPr>
        <w:suppressAutoHyphens/>
        <w:rPr>
          <w:rFonts w:ascii="Tahoma" w:eastAsia="Times New Roman" w:hAnsi="Tahoma" w:cs="Tahoma"/>
          <w:bCs/>
          <w:lang w:eastAsia="pl-PL"/>
        </w:rPr>
      </w:pPr>
      <w:r w:rsidRPr="00E6790B">
        <w:rPr>
          <w:rFonts w:ascii="Tahoma" w:eastAsia="Times New Roman" w:hAnsi="Tahoma" w:cs="Tahoma"/>
          <w:b/>
          <w:lang w:eastAsia="pl-PL"/>
        </w:rPr>
        <w:lastRenderedPageBreak/>
        <w:t>OFERUJEMY</w:t>
      </w:r>
      <w:r w:rsidR="00C02737" w:rsidRPr="00E6790B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E6790B">
        <w:rPr>
          <w:rFonts w:ascii="Tahoma" w:eastAsia="Times New Roman" w:hAnsi="Tahoma" w:cs="Tahoma"/>
          <w:lang w:eastAsia="pl-PL"/>
        </w:rPr>
        <w:t>wykonania przedmiotu zamówienia</w:t>
      </w:r>
      <w:r w:rsidRPr="00E6790B">
        <w:rPr>
          <w:rFonts w:ascii="Tahoma" w:eastAsia="Times New Roman" w:hAnsi="Tahoma" w:cs="Tahoma"/>
          <w:lang w:eastAsia="pl-PL"/>
        </w:rPr>
        <w:t xml:space="preserve"> </w:t>
      </w:r>
      <w:r w:rsidR="00C02737" w:rsidRPr="00E6790B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E6790B">
        <w:rPr>
          <w:rFonts w:ascii="Tahoma" w:eastAsia="Times New Roman" w:hAnsi="Tahoma" w:cs="Tahoma"/>
          <w:lang w:eastAsia="pl-PL"/>
        </w:rPr>
        <w:t xml:space="preserve">- </w:t>
      </w:r>
      <w:r w:rsidR="00197330" w:rsidRPr="00E6790B">
        <w:rPr>
          <w:rFonts w:ascii="Tahoma" w:eastAsia="Times New Roman" w:hAnsi="Tahoma" w:cs="Tahoma"/>
          <w:bCs/>
          <w:lang w:eastAsia="pl-PL"/>
        </w:rPr>
        <w:t>od d</w:t>
      </w:r>
      <w:r w:rsidR="007E0ECF" w:rsidRPr="00E6790B">
        <w:rPr>
          <w:rFonts w:ascii="Tahoma" w:eastAsia="Times New Roman" w:hAnsi="Tahoma" w:cs="Tahoma"/>
          <w:bCs/>
          <w:lang w:eastAsia="pl-PL"/>
        </w:rPr>
        <w:t>nia zawarcia umowy do 31.12.2019</w:t>
      </w:r>
      <w:r w:rsidR="00197330" w:rsidRPr="00E6790B">
        <w:rPr>
          <w:rFonts w:ascii="Tahoma" w:eastAsia="Times New Roman" w:hAnsi="Tahoma" w:cs="Tahoma"/>
          <w:bCs/>
          <w:lang w:eastAsia="pl-PL"/>
        </w:rPr>
        <w:t xml:space="preserve"> r.  </w:t>
      </w:r>
      <w:r w:rsidR="00E6790B" w:rsidRPr="00E6790B">
        <w:rPr>
          <w:rFonts w:ascii="Tahoma" w:eastAsia="Times New Roman" w:hAnsi="Tahoma" w:cs="Tahoma"/>
          <w:bCs/>
          <w:lang w:eastAsia="pl-PL"/>
        </w:rPr>
        <w:t xml:space="preserve">Dostawy realizowane będą sukcesywnie. Zamawiana partia środka chemicznego dostarczana będzie w terminie </w:t>
      </w:r>
      <w:r w:rsidR="001A1411" w:rsidRPr="001A1411">
        <w:rPr>
          <w:rFonts w:ascii="Tahoma" w:eastAsia="Times New Roman" w:hAnsi="Tahoma" w:cs="Tahoma"/>
          <w:bCs/>
          <w:lang w:eastAsia="pl-PL"/>
        </w:rPr>
        <w:t>do 5 dni roboczych</w:t>
      </w:r>
      <w:r w:rsidR="0046024C" w:rsidRPr="0046024C">
        <w:rPr>
          <w:rFonts w:ascii="Tahoma" w:eastAsia="Times New Roman" w:hAnsi="Tahoma" w:cs="Tahoma"/>
          <w:bCs/>
          <w:lang w:eastAsia="pl-PL"/>
        </w:rPr>
        <w:t xml:space="preserve"> licząc od dnia zgłoszenia zapotrzebowania</w:t>
      </w:r>
      <w:r w:rsidR="0046024C">
        <w:rPr>
          <w:rFonts w:ascii="Tahoma" w:eastAsia="Times New Roman" w:hAnsi="Tahoma" w:cs="Tahoma"/>
          <w:bCs/>
          <w:lang w:eastAsia="pl-PL"/>
        </w:rPr>
        <w:t>.</w:t>
      </w:r>
    </w:p>
    <w:p w:rsidR="00E733D8" w:rsidRPr="00E6790B" w:rsidRDefault="00FC62B7" w:rsidP="00E6790B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bCs/>
          <w:color w:val="FF0000"/>
          <w:lang w:eastAsia="pl-PL"/>
        </w:rPr>
      </w:pPr>
      <w:r w:rsidRPr="00E6790B">
        <w:rPr>
          <w:rFonts w:ascii="Tahoma" w:eastAsia="Times New Roman" w:hAnsi="Tahoma" w:cs="Tahoma"/>
          <w:b/>
          <w:lang w:eastAsia="pl-PL"/>
        </w:rPr>
        <w:t>ZAPOZNALIŚMY SIĘ</w:t>
      </w:r>
      <w:r w:rsidRPr="00E6790B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B172B8" w:rsidRDefault="00FC62B7" w:rsidP="007E0ECF">
      <w:pPr>
        <w:pStyle w:val="Akapitzlist"/>
        <w:numPr>
          <w:ilvl w:val="0"/>
          <w:numId w:val="2"/>
        </w:numPr>
        <w:suppressAutoHyphens/>
        <w:jc w:val="both"/>
        <w:rPr>
          <w:rFonts w:ascii="Tahoma" w:hAnsi="Tahoma" w:cs="Tahoma"/>
          <w:lang w:eastAsia="pl-PL"/>
        </w:rPr>
      </w:pPr>
      <w:r w:rsidRPr="00B172B8">
        <w:rPr>
          <w:rFonts w:ascii="Tahoma" w:hAnsi="Tahoma" w:cs="Tahoma"/>
          <w:b/>
          <w:lang w:eastAsia="pl-PL"/>
        </w:rPr>
        <w:t>UWAŻAMY SIĘ</w:t>
      </w:r>
      <w:r w:rsidRPr="00B172B8">
        <w:rPr>
          <w:rFonts w:ascii="Tahoma" w:hAnsi="Tahoma" w:cs="Tahoma"/>
          <w:lang w:eastAsia="pl-PL"/>
        </w:rPr>
        <w:t xml:space="preserve"> związani niniejszą ofertą przez czas wskazany w Specyfikacji Istotnych </w:t>
      </w:r>
      <w:r w:rsidR="00D064F9" w:rsidRPr="00B172B8">
        <w:rPr>
          <w:rFonts w:ascii="Tahoma" w:hAnsi="Tahoma" w:cs="Tahoma"/>
          <w:lang w:eastAsia="pl-PL"/>
        </w:rPr>
        <w:t xml:space="preserve">   </w:t>
      </w:r>
      <w:r w:rsidRPr="00B172B8">
        <w:rPr>
          <w:rFonts w:ascii="Tahoma" w:hAnsi="Tahoma" w:cs="Tahoma"/>
          <w:lang w:eastAsia="pl-PL"/>
        </w:rPr>
        <w:t>Warun</w:t>
      </w:r>
      <w:r w:rsidR="008A7CBA" w:rsidRPr="00B172B8">
        <w:rPr>
          <w:rFonts w:ascii="Tahoma" w:hAnsi="Tahoma" w:cs="Tahoma"/>
          <w:lang w:eastAsia="pl-PL"/>
        </w:rPr>
        <w:t>ków Zamówienia tj. przez okres 3</w:t>
      </w:r>
      <w:r w:rsidRPr="00B172B8">
        <w:rPr>
          <w:rFonts w:ascii="Tahoma" w:hAnsi="Tahoma" w:cs="Tahoma"/>
          <w:lang w:eastAsia="pl-PL"/>
        </w:rPr>
        <w:t>0 dni od upływu terminu składania ofert.</w:t>
      </w:r>
    </w:p>
    <w:p w:rsidR="00C174B4" w:rsidRPr="00B172B8" w:rsidRDefault="00C174B4" w:rsidP="007E0ECF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ahoma" w:eastAsia="Calibri" w:hAnsi="Tahoma" w:cs="Tahoma"/>
        </w:rPr>
      </w:pPr>
      <w:r w:rsidRPr="00B172B8">
        <w:rPr>
          <w:rFonts w:ascii="Tahoma" w:eastAsia="Calibri" w:hAnsi="Tahoma" w:cs="Tahoma"/>
          <w:b/>
          <w:sz w:val="20"/>
          <w:szCs w:val="20"/>
        </w:rPr>
        <w:t>PRZEWIDUJEMY/ NIE PRZEWIDUJEMY</w:t>
      </w:r>
      <w:r w:rsidRPr="001A4E4A">
        <w:rPr>
          <w:rFonts w:ascii="Tahoma" w:eastAsia="Calibri" w:hAnsi="Tahoma" w:cs="Tahoma"/>
          <w:b/>
        </w:rPr>
        <w:t xml:space="preserve"> </w:t>
      </w:r>
      <w:r w:rsidR="001A4E4A" w:rsidRPr="001A4E4A">
        <w:rPr>
          <w:rFonts w:ascii="Tahoma" w:eastAsia="Calibri" w:hAnsi="Tahoma" w:cs="Tahoma"/>
          <w:b/>
          <w:vertAlign w:val="superscript"/>
        </w:rPr>
        <w:t>*</w:t>
      </w:r>
      <w:r w:rsidRPr="00B172B8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C174B4" w:rsidRPr="00C174B4" w:rsidTr="003B71AA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3B71AA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84AE8" w:rsidRPr="00F37E3D" w:rsidRDefault="00B84AE8" w:rsidP="00B84AE8">
      <w:pPr>
        <w:suppressAutoHyphens/>
        <w:spacing w:before="240"/>
        <w:ind w:left="357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F37E3D">
        <w:rPr>
          <w:rFonts w:ascii="Tahoma" w:hAnsi="Tahoma" w:cs="Tahoma"/>
          <w:b/>
          <w:sz w:val="20"/>
          <w:szCs w:val="20"/>
          <w:u w:val="single"/>
        </w:rPr>
        <w:t>Uwaga!</w:t>
      </w:r>
      <w:r w:rsidRPr="00F37E3D">
        <w:rPr>
          <w:rFonts w:ascii="Tahoma" w:hAnsi="Tahoma" w:cs="Tahoma"/>
          <w:b/>
          <w:sz w:val="20"/>
          <w:szCs w:val="20"/>
        </w:rPr>
        <w:t xml:space="preserve"> </w:t>
      </w:r>
      <w:r w:rsidRPr="00F37E3D">
        <w:rPr>
          <w:rFonts w:ascii="Tahoma" w:hAnsi="Tahoma" w:cs="Tahoma"/>
          <w:i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F37E3D">
        <w:rPr>
          <w:rFonts w:ascii="Tahoma" w:hAnsi="Tahoma" w:cs="Tahoma"/>
          <w:i/>
          <w:sz w:val="20"/>
          <w:szCs w:val="20"/>
          <w:u w:val="single"/>
        </w:rPr>
        <w:t>realne uczestnictwo tego podmiotu w realizacji zamówienia</w:t>
      </w:r>
      <w:r w:rsidRPr="00F37E3D">
        <w:rPr>
          <w:rFonts w:ascii="Tahoma" w:hAnsi="Tahoma" w:cs="Tahoma"/>
          <w:sz w:val="20"/>
          <w:szCs w:val="20"/>
          <w:u w:val="single"/>
        </w:rPr>
        <w:t xml:space="preserve"> </w:t>
      </w:r>
      <w:r w:rsidRPr="00F37E3D">
        <w:rPr>
          <w:rFonts w:ascii="Tahoma" w:hAnsi="Tahoma" w:cs="Tahoma"/>
          <w:i/>
          <w:sz w:val="20"/>
          <w:szCs w:val="20"/>
          <w:u w:val="single"/>
        </w:rPr>
        <w:t>oraz załączyć pisemne zobowiązanie tego podmiotu, zg</w:t>
      </w:r>
      <w:r>
        <w:rPr>
          <w:rFonts w:ascii="Tahoma" w:hAnsi="Tahoma" w:cs="Tahoma"/>
          <w:i/>
          <w:sz w:val="20"/>
          <w:szCs w:val="20"/>
          <w:u w:val="single"/>
        </w:rPr>
        <w:t>odnie z Częścią IV pkt. 6.3. – 6</w:t>
      </w:r>
      <w:r>
        <w:rPr>
          <w:rFonts w:ascii="Tahoma" w:hAnsi="Tahoma" w:cs="Tahoma"/>
          <w:i/>
          <w:sz w:val="20"/>
          <w:szCs w:val="20"/>
          <w:u w:val="single"/>
        </w:rPr>
        <w:t>.9</w:t>
      </w:r>
      <w:r w:rsidRPr="00F37E3D">
        <w:rPr>
          <w:rFonts w:ascii="Tahoma" w:hAnsi="Tahoma" w:cs="Tahoma"/>
          <w:i/>
          <w:sz w:val="20"/>
          <w:szCs w:val="20"/>
          <w:u w:val="single"/>
        </w:rPr>
        <w:t>. SIWZ.</w:t>
      </w:r>
    </w:p>
    <w:p w:rsidR="00D064F9" w:rsidRPr="00B84AE8" w:rsidRDefault="003B71AA" w:rsidP="00B84AE8">
      <w:pPr>
        <w:suppressAutoHyphens/>
        <w:spacing w:after="0" w:line="300" w:lineRule="auto"/>
        <w:ind w:left="357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84AE8">
        <w:rPr>
          <w:rFonts w:ascii="Tahoma" w:eastAsia="Times New Roman" w:hAnsi="Tahoma" w:cs="Tahoma"/>
          <w:i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:rsidR="003B71AA" w:rsidRPr="003B71AA" w:rsidRDefault="003B71AA" w:rsidP="00D064F9">
      <w:pPr>
        <w:suppressAutoHyphens/>
        <w:spacing w:after="0" w:line="300" w:lineRule="auto"/>
        <w:jc w:val="both"/>
        <w:rPr>
          <w:rFonts w:ascii="Tahoma" w:eastAsia="Times New Roman" w:hAnsi="Tahoma" w:cs="Tahoma"/>
          <w:i/>
          <w:lang w:eastAsia="pl-PL"/>
        </w:rPr>
      </w:pPr>
    </w:p>
    <w:p w:rsidR="00FC62B7" w:rsidRPr="00B172B8" w:rsidRDefault="00FC62B7" w:rsidP="007E0ECF">
      <w:pPr>
        <w:pStyle w:val="Akapitzlist"/>
        <w:numPr>
          <w:ilvl w:val="0"/>
          <w:numId w:val="2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OŚWIADCZAMY, że</w:t>
      </w:r>
      <w:r w:rsidRPr="00B172B8">
        <w:rPr>
          <w:rFonts w:ascii="Tahoma" w:eastAsia="Times New Roman" w:hAnsi="Tahoma" w:cs="Tahoma"/>
          <w:lang w:eastAsia="pl-PL"/>
        </w:rPr>
        <w:t xml:space="preserve"> oferta nie zawiera/zawiera</w:t>
      </w:r>
      <w:r w:rsidRPr="00B172B8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B172B8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D064F9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D064F9" w:rsidP="00D064F9">
      <w:p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="00FC62B7"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="00FC62B7"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="00FC62B7"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="00FC62B7"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B172B8" w:rsidRDefault="0067269E" w:rsidP="007E0ECF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B172B8">
        <w:rPr>
          <w:rFonts w:ascii="Tahoma" w:eastAsia="Times New Roman" w:hAnsi="Tahoma" w:cs="Tahoma"/>
          <w:bCs/>
          <w:lang w:eastAsia="pl-PL"/>
        </w:rPr>
        <w:t xml:space="preserve"> w </w:t>
      </w:r>
      <w:r w:rsidRPr="00B172B8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5549A9" w:rsidRDefault="005549A9" w:rsidP="005549A9">
      <w:pPr>
        <w:pStyle w:val="Akapitzlist"/>
        <w:suppressAutoHyphens/>
        <w:ind w:left="360"/>
        <w:jc w:val="both"/>
        <w:rPr>
          <w:rFonts w:ascii="Tahoma" w:eastAsia="Times New Roman" w:hAnsi="Tahoma" w:cs="Tahoma"/>
          <w:lang w:eastAsia="pl-PL"/>
        </w:rPr>
      </w:pPr>
    </w:p>
    <w:p w:rsidR="0067269E" w:rsidRPr="00B172B8" w:rsidRDefault="0067269E" w:rsidP="007E0ECF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197330" w:rsidRPr="00E54B2E" w:rsidRDefault="00197330" w:rsidP="00E74391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E74391" w:rsidRPr="00B172B8" w:rsidRDefault="00E74391" w:rsidP="007E0EC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E74391" w:rsidRPr="001F44EF" w:rsidRDefault="00E74391" w:rsidP="00E74391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</w:t>
      </w:r>
      <w:r w:rsidR="003B71AA">
        <w:rPr>
          <w:rFonts w:ascii="Tahoma" w:hAnsi="Tahoma" w:cs="Tahoma"/>
        </w:rPr>
        <w:t>)</w:t>
      </w:r>
    </w:p>
    <w:p w:rsidR="00E74391" w:rsidRDefault="00E74391" w:rsidP="00E74391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C57CD8" w:rsidRPr="00B172B8" w:rsidRDefault="00C57CD8" w:rsidP="007E0ECF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C57CD8" w:rsidRDefault="00C57CD8" w:rsidP="00C57CD8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57CD8" w:rsidRPr="004B2B8B" w:rsidRDefault="000829DA" w:rsidP="004B2B8B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</w:t>
      </w:r>
      <w:r w:rsidR="00042951">
        <w:rPr>
          <w:rFonts w:ascii="Tahoma" w:eastAsia="Arial" w:hAnsi="Tahoma" w:cs="Tahoma"/>
          <w:sz w:val="18"/>
          <w:szCs w:val="18"/>
        </w:rPr>
        <w:t xml:space="preserve">ilansowa nie przekracza 43 mln </w:t>
      </w:r>
      <w:r w:rsidRPr="00C57CD8">
        <w:rPr>
          <w:rFonts w:ascii="Tahoma" w:eastAsia="Arial" w:hAnsi="Tahoma" w:cs="Tahoma"/>
          <w:sz w:val="18"/>
          <w:szCs w:val="18"/>
        </w:rPr>
        <w:t>e</w:t>
      </w:r>
      <w:r w:rsidR="00042951">
        <w:rPr>
          <w:rFonts w:ascii="Tahoma" w:eastAsia="Arial" w:hAnsi="Tahoma" w:cs="Tahoma"/>
          <w:sz w:val="18"/>
          <w:szCs w:val="18"/>
        </w:rPr>
        <w:t>u</w:t>
      </w:r>
      <w:r w:rsidRPr="00C57CD8">
        <w:rPr>
          <w:rFonts w:ascii="Tahoma" w:eastAsia="Arial" w:hAnsi="Tahoma" w:cs="Tahoma"/>
          <w:sz w:val="18"/>
          <w:szCs w:val="18"/>
        </w:rPr>
        <w:t>ro;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57433A" w:rsidRDefault="0057433A" w:rsidP="007E0ECF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7433A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57433A" w:rsidRPr="0057433A" w:rsidRDefault="0057433A" w:rsidP="0057433A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57433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5549A9" w:rsidRDefault="005549A9" w:rsidP="0057433A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57433A" w:rsidRDefault="005549A9" w:rsidP="0057433A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5549A9" w:rsidRDefault="005549A9" w:rsidP="0057433A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67269E" w:rsidRPr="005549A9" w:rsidRDefault="0067269E" w:rsidP="005549A9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Załącznikami do niniejszej oferty są:</w:t>
      </w:r>
    </w:p>
    <w:p w:rsidR="005549A9" w:rsidRPr="0067269E" w:rsidRDefault="0067269E" w:rsidP="009C55C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</w:p>
    <w:p w:rsidR="005549A9" w:rsidRPr="005F3F4E" w:rsidRDefault="0067269E" w:rsidP="005F3F4E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</w:t>
      </w:r>
      <w:r w:rsidR="009F3F89" w:rsidRPr="00B172B8">
        <w:rPr>
          <w:rFonts w:ascii="Tahoma" w:eastAsia="Times New Roman" w:hAnsi="Tahoma" w:cs="Tahoma"/>
          <w:lang w:eastAsia="pl-PL"/>
        </w:rPr>
        <w:t>..........</w:t>
      </w:r>
      <w:r w:rsidRPr="00B172B8">
        <w:rPr>
          <w:rFonts w:ascii="Tahoma" w:eastAsia="Times New Roman" w:hAnsi="Tahoma" w:cs="Tahoma"/>
          <w:lang w:eastAsia="pl-PL"/>
        </w:rPr>
        <w:t xml:space="preserve"> ponume</w:t>
      </w:r>
      <w:r w:rsidR="005F3F4E">
        <w:rPr>
          <w:rFonts w:ascii="Tahoma" w:eastAsia="Times New Roman" w:hAnsi="Tahoma" w:cs="Tahoma"/>
          <w:lang w:eastAsia="pl-PL"/>
        </w:rPr>
        <w:t>rowanych i podpisanych stronach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UWAGA!</w:t>
      </w:r>
    </w:p>
    <w:p w:rsidR="00F959B0" w:rsidRPr="005F3F4E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   </w:t>
      </w:r>
      <w:r w:rsidR="001A4E4A"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niewłaściwe skreślić </w:t>
      </w:r>
    </w:p>
    <w:p w:rsidR="005F3F4E" w:rsidRPr="005F3F4E" w:rsidRDefault="00F959B0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** dot. wykonawców wspólnie ubiegających się o udzielenie zamówienia </w:t>
      </w:r>
      <w:r w:rsidR="005F3F4E"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(oferta  wspólna)</w:t>
      </w:r>
    </w:p>
    <w:p w:rsidR="00F902BE" w:rsidRDefault="00F902BE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902BE" w:rsidRPr="00DF2F4E" w:rsidRDefault="00F902BE" w:rsidP="00F902BE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F902BE" w:rsidRPr="00DF2F4E" w:rsidTr="00222945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F902BE" w:rsidRPr="00320402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F902BE" w:rsidRPr="00EE1080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F902BE" w:rsidRPr="00DF2F4E" w:rsidRDefault="00F902BE" w:rsidP="0022294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F902BE" w:rsidRPr="00DF2F4E" w:rsidRDefault="00F902BE" w:rsidP="002229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F902BE" w:rsidRPr="00DF2F4E" w:rsidRDefault="00F902BE" w:rsidP="0022294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F902BE" w:rsidRPr="00DF2F4E" w:rsidRDefault="00F902BE" w:rsidP="0022294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F902BE" w:rsidRPr="00DF2F4E" w:rsidRDefault="00F902BE" w:rsidP="00F902B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F902BE" w:rsidRPr="00DF2F4E" w:rsidRDefault="00F902BE" w:rsidP="00F902B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F902BE" w:rsidRPr="00DF2F4E" w:rsidRDefault="00F902BE" w:rsidP="00F902B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F902BE" w:rsidRDefault="00F902BE" w:rsidP="00F902B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F902BE" w:rsidRPr="00CC0C3A" w:rsidRDefault="00F902BE" w:rsidP="00F902B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CC0C3A">
        <w:rPr>
          <w:rFonts w:ascii="Tahoma" w:eastAsia="Times New Roman" w:hAnsi="Tahoma" w:cs="Tahoma"/>
          <w:b/>
          <w:lang w:eastAsia="ar-SA"/>
        </w:rPr>
        <w:t>Dostawa środków chemicznych do oczyszczania spalin dla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Miejskiego Zakładu Gospodarki Odpadami Komunalnymi sp. z o.o. w Koninie w 2019 roku.</w:t>
      </w:r>
    </w:p>
    <w:p w:rsidR="005F3F4E" w:rsidRPr="005F3F4E" w:rsidRDefault="00F902BE" w:rsidP="005F3F4E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CZĘŚĆ II 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-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asortyment WAPNO GASZONE  </w:t>
      </w:r>
    </w:p>
    <w:p w:rsidR="00F902BE" w:rsidRDefault="00F902BE" w:rsidP="00F902BE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F902BE" w:rsidRPr="006532AC" w:rsidRDefault="00F902BE" w:rsidP="00F902B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 Biuletynie Zamówień Publicznych  Nr </w:t>
      </w:r>
      <w:r w:rsidR="00E804A7">
        <w:rPr>
          <w:rFonts w:ascii="Tahoma" w:eastAsia="Times New Roman" w:hAnsi="Tahoma" w:cs="Tahoma"/>
          <w:sz w:val="22"/>
          <w:szCs w:val="22"/>
          <w:lang w:eastAsia="pl-PL"/>
        </w:rPr>
        <w:t>647707-N-2018 z d</w:t>
      </w:r>
      <w:r w:rsidR="00E804A7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nia </w:t>
      </w:r>
      <w:r w:rsidR="00E804A7">
        <w:rPr>
          <w:rFonts w:ascii="Tahoma" w:eastAsia="Times New Roman" w:hAnsi="Tahoma" w:cs="Tahoma"/>
          <w:sz w:val="22"/>
          <w:szCs w:val="22"/>
          <w:lang w:eastAsia="pl-PL"/>
        </w:rPr>
        <w:t>19-11-2018 r.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>oraz na stronie internetowej 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10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F902BE" w:rsidRPr="00DF2F4E" w:rsidRDefault="00F902BE" w:rsidP="00F902B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902BE" w:rsidRPr="00AC321A" w:rsidRDefault="00F902BE" w:rsidP="00AC321A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AC321A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zamówienia.</w:t>
      </w:r>
    </w:p>
    <w:p w:rsidR="00AC321A" w:rsidRPr="00AC321A" w:rsidRDefault="00AC321A" w:rsidP="00AC321A">
      <w:pPr>
        <w:pStyle w:val="Akapitzlist"/>
        <w:suppressAutoHyphens/>
        <w:spacing w:after="0"/>
        <w:ind w:left="284"/>
        <w:jc w:val="both"/>
        <w:rPr>
          <w:rFonts w:ascii="Verdana" w:hAnsi="Verdana" w:cs="Arial"/>
        </w:rPr>
      </w:pPr>
    </w:p>
    <w:p w:rsidR="00F902BE" w:rsidRPr="00AC321A" w:rsidRDefault="00F902BE" w:rsidP="00AC321A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hAnsi="Tahoma" w:cs="Tahoma"/>
          <w:b/>
        </w:rPr>
        <w:t>DEKLARUJEMY</w:t>
      </w:r>
      <w:r w:rsidRPr="00AC321A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treścią SIWZ i przyjmujemy warunki tam określone do stosowania i ścisłego przestrzegania.</w:t>
      </w:r>
    </w:p>
    <w:p w:rsidR="00AC321A" w:rsidRPr="00AC321A" w:rsidRDefault="00AC321A" w:rsidP="00AC321A">
      <w:pPr>
        <w:pStyle w:val="Akapitzlist"/>
        <w:rPr>
          <w:rFonts w:ascii="Verdana" w:hAnsi="Verdana" w:cs="Arial"/>
        </w:rPr>
      </w:pPr>
    </w:p>
    <w:p w:rsidR="00222945" w:rsidRPr="00AC321A" w:rsidRDefault="00222945" w:rsidP="00AC321A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hAnsi="Tahoma" w:cs="Tahoma"/>
          <w:b/>
        </w:rPr>
        <w:t xml:space="preserve">OFERUJEMY </w:t>
      </w:r>
      <w:r w:rsidRPr="00AC321A">
        <w:rPr>
          <w:rFonts w:ascii="Tahoma" w:hAnsi="Tahoma" w:cs="Tahoma"/>
        </w:rPr>
        <w:t xml:space="preserve">wykonanie zamówienia za cenę ....................zł (netto) za 1 Mg dostarczonej </w:t>
      </w:r>
      <w:r w:rsidRPr="00AC321A">
        <w:rPr>
          <w:rFonts w:ascii="Tahoma" w:hAnsi="Tahoma" w:cs="Tahoma"/>
          <w:b/>
        </w:rPr>
        <w:t>wapna gaszonego</w:t>
      </w:r>
      <w:r w:rsidRPr="00AC321A">
        <w:rPr>
          <w:rFonts w:ascii="Tahoma" w:hAnsi="Tahoma" w:cs="Tahoma"/>
        </w:rPr>
        <w:t xml:space="preserve"> </w:t>
      </w:r>
      <w:r w:rsidRPr="00AC321A">
        <w:rPr>
          <w:rFonts w:ascii="Tahoma" w:eastAsia="Calibri" w:hAnsi="Tahoma" w:cs="Tahoma"/>
          <w:szCs w:val="24"/>
        </w:rPr>
        <w:t xml:space="preserve">+ ….…........................zł podatek VAT = ........................zł (brutto) za </w:t>
      </w:r>
      <w:r w:rsidRPr="00AC321A">
        <w:rPr>
          <w:rFonts w:ascii="Tahoma" w:hAnsi="Tahoma" w:cs="Tahoma"/>
        </w:rPr>
        <w:t xml:space="preserve">1 Mg  dostarczonego wapna gaszonego  </w:t>
      </w:r>
      <w:r w:rsidRPr="00AC321A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222945" w:rsidRDefault="00222945" w:rsidP="00222945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22945" w:rsidRPr="00320402" w:rsidRDefault="00222945" w:rsidP="00222945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222945" w:rsidRDefault="00222945" w:rsidP="002229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22945" w:rsidRPr="00320402" w:rsidRDefault="00222945" w:rsidP="002229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222945" w:rsidRPr="00320402" w:rsidRDefault="00222945" w:rsidP="002229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Mg  dostarczonego wapna gaszonego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F902BE" w:rsidRPr="00320402" w:rsidRDefault="00F902BE" w:rsidP="00F902B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F902BE" w:rsidRPr="00320402" w:rsidRDefault="00F902BE" w:rsidP="00F902B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F902BE" w:rsidRPr="00FC62B7" w:rsidRDefault="00AC321A" w:rsidP="00F902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3</w:t>
      </w:r>
      <w:r w:rsidR="00F902BE" w:rsidRPr="00FC62B7">
        <w:rPr>
          <w:rFonts w:ascii="Tahoma" w:eastAsia="Times New Roman" w:hAnsi="Tahoma" w:cs="Tahoma"/>
          <w:b/>
          <w:lang w:eastAsia="pl-PL"/>
        </w:rPr>
        <w:t>a.</w:t>
      </w:r>
      <w:r w:rsidR="00F902BE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</w:t>
      </w:r>
      <w:proofErr w:type="spellStart"/>
      <w:r w:rsidR="00F902BE" w:rsidRPr="00FC62B7">
        <w:rPr>
          <w:rFonts w:ascii="Tahoma" w:eastAsia="Times New Roman" w:hAnsi="Tahoma" w:cs="Tahoma"/>
          <w:b/>
          <w:spacing w:val="-2"/>
          <w:lang w:eastAsia="pl-PL"/>
        </w:rPr>
        <w:t>Pzp</w:t>
      </w:r>
      <w:proofErr w:type="spellEnd"/>
      <w:r w:rsidR="00F902BE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 informujemy, że wybór oferty: </w:t>
      </w:r>
    </w:p>
    <w:p w:rsidR="00F902BE" w:rsidRPr="00FC62B7" w:rsidRDefault="00F902BE" w:rsidP="00F902BE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902BE" w:rsidRPr="00FC62B7" w:rsidRDefault="00F902BE" w:rsidP="00F902BE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F902BE" w:rsidRDefault="00F902BE" w:rsidP="00F902BE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lastRenderedPageBreak/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F902BE" w:rsidRPr="001A1411" w:rsidRDefault="00F902BE" w:rsidP="001A1411">
      <w:pPr>
        <w:pStyle w:val="Akapitzlist"/>
        <w:numPr>
          <w:ilvl w:val="0"/>
          <w:numId w:val="11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Times New Roman" w:hAnsi="Tahoma" w:cs="Tahoma"/>
          <w:b/>
          <w:lang w:eastAsia="pl-PL"/>
        </w:rPr>
        <w:t xml:space="preserve">OFERUJEMY </w:t>
      </w:r>
      <w:r w:rsidRPr="00AC321A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Pr="00AC321A">
        <w:rPr>
          <w:rFonts w:ascii="Tahoma" w:eastAsia="Times New Roman" w:hAnsi="Tahoma" w:cs="Tahoma"/>
          <w:bCs/>
          <w:lang w:eastAsia="pl-PL"/>
        </w:rPr>
        <w:t xml:space="preserve">od dnia zawarcia umowy do 31.12.2019 r.  Dostawy realizowane będą sukcesywnie. Zamawiana partia środka chemicznego dostarczana będzie w terminie </w:t>
      </w:r>
      <w:r w:rsidR="001A1411" w:rsidRPr="001A1411">
        <w:rPr>
          <w:rFonts w:ascii="Tahoma" w:eastAsia="Times New Roman" w:hAnsi="Tahoma" w:cs="Tahoma"/>
          <w:bCs/>
          <w:lang w:eastAsia="pl-PL"/>
        </w:rPr>
        <w:t>do 5 dni roboczych</w:t>
      </w:r>
      <w:r w:rsidR="001A1411">
        <w:rPr>
          <w:rFonts w:ascii="Tahoma" w:eastAsia="Times New Roman" w:hAnsi="Tahoma" w:cs="Tahoma"/>
          <w:bCs/>
          <w:lang w:eastAsia="pl-PL"/>
        </w:rPr>
        <w:t>, licząc od dnia zgłoszenia zapotrzebowania</w:t>
      </w:r>
    </w:p>
    <w:p w:rsidR="00F902BE" w:rsidRPr="00AC321A" w:rsidRDefault="00F902BE" w:rsidP="00AC321A">
      <w:pPr>
        <w:pStyle w:val="Akapitzlist"/>
        <w:numPr>
          <w:ilvl w:val="0"/>
          <w:numId w:val="11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Times New Roman" w:hAnsi="Tahoma" w:cs="Tahoma"/>
          <w:b/>
          <w:lang w:eastAsia="pl-PL"/>
        </w:rPr>
        <w:t>ZAPOZNALIŚMY SIĘ</w:t>
      </w:r>
      <w:r w:rsidRPr="00AC321A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902BE" w:rsidRPr="00AC321A" w:rsidRDefault="00F902BE" w:rsidP="00AC321A">
      <w:pPr>
        <w:pStyle w:val="Akapitzlist"/>
        <w:numPr>
          <w:ilvl w:val="0"/>
          <w:numId w:val="11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hAnsi="Tahoma" w:cs="Tahoma"/>
          <w:b/>
          <w:lang w:eastAsia="pl-PL"/>
        </w:rPr>
        <w:t>UWAŻAMY SIĘ</w:t>
      </w:r>
      <w:r w:rsidRPr="00AC321A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F902BE" w:rsidRPr="00AC321A" w:rsidRDefault="00F902BE" w:rsidP="00AC321A">
      <w:pPr>
        <w:pStyle w:val="Akapitzlist"/>
        <w:numPr>
          <w:ilvl w:val="0"/>
          <w:numId w:val="11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Calibri" w:hAnsi="Tahoma" w:cs="Tahoma"/>
          <w:b/>
          <w:sz w:val="20"/>
          <w:szCs w:val="20"/>
        </w:rPr>
        <w:t>PRZEWIDUJEMY/ NIE PRZEWIDUJEMY</w:t>
      </w:r>
      <w:r w:rsidRPr="00AC321A">
        <w:rPr>
          <w:rFonts w:ascii="Tahoma" w:eastAsia="Calibri" w:hAnsi="Tahoma" w:cs="Tahoma"/>
          <w:b/>
        </w:rPr>
        <w:t xml:space="preserve"> </w:t>
      </w:r>
      <w:r w:rsidRPr="00AC321A">
        <w:rPr>
          <w:rFonts w:ascii="Tahoma" w:eastAsia="Calibri" w:hAnsi="Tahoma" w:cs="Tahoma"/>
          <w:b/>
          <w:vertAlign w:val="superscript"/>
        </w:rPr>
        <w:t>*</w:t>
      </w:r>
      <w:r w:rsidRPr="00AC321A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F902BE" w:rsidRPr="00C174B4" w:rsidTr="00222945">
        <w:tc>
          <w:tcPr>
            <w:tcW w:w="489" w:type="dxa"/>
            <w:shd w:val="clear" w:color="auto" w:fill="auto"/>
            <w:vAlign w:val="center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902BE" w:rsidRPr="00C174B4" w:rsidTr="00222945">
        <w:tc>
          <w:tcPr>
            <w:tcW w:w="489" w:type="dxa"/>
            <w:shd w:val="clear" w:color="auto" w:fill="auto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84AE8" w:rsidRPr="00B84AE8" w:rsidRDefault="00B84AE8" w:rsidP="00B84AE8">
      <w:pPr>
        <w:suppressAutoHyphens/>
        <w:spacing w:before="240"/>
        <w:ind w:left="426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84AE8">
        <w:rPr>
          <w:rFonts w:ascii="Tahoma" w:hAnsi="Tahoma" w:cs="Tahoma"/>
          <w:b/>
          <w:sz w:val="20"/>
          <w:szCs w:val="20"/>
          <w:u w:val="single"/>
        </w:rPr>
        <w:t>Uwaga!</w:t>
      </w:r>
      <w:r w:rsidRPr="00B84AE8">
        <w:rPr>
          <w:rFonts w:ascii="Tahoma" w:hAnsi="Tahoma" w:cs="Tahoma"/>
          <w:b/>
          <w:sz w:val="20"/>
          <w:szCs w:val="20"/>
        </w:rPr>
        <w:t xml:space="preserve"> </w:t>
      </w:r>
      <w:r w:rsidRPr="00B84AE8">
        <w:rPr>
          <w:rFonts w:ascii="Tahoma" w:hAnsi="Tahoma" w:cs="Tahoma"/>
          <w:i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B84AE8">
        <w:rPr>
          <w:rFonts w:ascii="Tahoma" w:hAnsi="Tahoma" w:cs="Tahoma"/>
          <w:i/>
          <w:sz w:val="20"/>
          <w:szCs w:val="20"/>
          <w:u w:val="single"/>
        </w:rPr>
        <w:t>realne uczestnictwo tego podmiotu w realizacji zamówienia</w:t>
      </w:r>
      <w:r w:rsidRPr="00B84AE8">
        <w:rPr>
          <w:rFonts w:ascii="Tahoma" w:hAnsi="Tahoma" w:cs="Tahoma"/>
          <w:sz w:val="20"/>
          <w:szCs w:val="20"/>
          <w:u w:val="single"/>
        </w:rPr>
        <w:t xml:space="preserve"> </w:t>
      </w:r>
      <w:r w:rsidRPr="00B84AE8">
        <w:rPr>
          <w:rFonts w:ascii="Tahoma" w:hAnsi="Tahoma" w:cs="Tahoma"/>
          <w:i/>
          <w:sz w:val="20"/>
          <w:szCs w:val="20"/>
          <w:u w:val="single"/>
        </w:rPr>
        <w:t>oraz załączyć pisemne zobowiązanie tego podmiotu, zgodnie z Częścią IV pkt. 6.3. – 6.9. SIWZ.</w:t>
      </w:r>
    </w:p>
    <w:p w:rsidR="00B84AE8" w:rsidRDefault="00B84AE8" w:rsidP="00B84AE8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84AE8">
        <w:rPr>
          <w:rFonts w:ascii="Tahoma" w:eastAsia="Times New Roman" w:hAnsi="Tahoma" w:cs="Tahoma"/>
          <w:i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:rsidR="00B84AE8" w:rsidRPr="00B84AE8" w:rsidRDefault="00B84AE8" w:rsidP="00B84AE8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F902BE" w:rsidRPr="00AC321A" w:rsidRDefault="00F902BE" w:rsidP="00AC321A">
      <w:pPr>
        <w:pStyle w:val="Akapitzlist"/>
        <w:numPr>
          <w:ilvl w:val="0"/>
          <w:numId w:val="11"/>
        </w:num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C321A">
        <w:rPr>
          <w:rFonts w:ascii="Tahoma" w:eastAsia="Times New Roman" w:hAnsi="Tahoma" w:cs="Tahoma"/>
          <w:b/>
          <w:lang w:eastAsia="pl-PL"/>
        </w:rPr>
        <w:t>OŚWIADCZAMY, że</w:t>
      </w:r>
      <w:r w:rsidRPr="00AC321A">
        <w:rPr>
          <w:rFonts w:ascii="Tahoma" w:eastAsia="Times New Roman" w:hAnsi="Tahoma" w:cs="Tahoma"/>
          <w:lang w:eastAsia="pl-PL"/>
        </w:rPr>
        <w:t xml:space="preserve"> oferta nie zawiera/zawiera</w:t>
      </w:r>
      <w:r w:rsidRPr="00AC321A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AC321A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902BE" w:rsidRPr="00FC62B7" w:rsidRDefault="00AC321A" w:rsidP="00AC321A">
      <w:p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</w:t>
      </w:r>
      <w:r w:rsidR="00F902BE"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902BE" w:rsidRPr="009C55CB" w:rsidRDefault="00F902BE" w:rsidP="00AC321A">
      <w:pPr>
        <w:suppressAutoHyphens/>
        <w:ind w:left="284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F902BE" w:rsidRPr="005F3F4E" w:rsidRDefault="00F902BE" w:rsidP="005F3F4E">
      <w:pPr>
        <w:pStyle w:val="Akapitzlist"/>
        <w:numPr>
          <w:ilvl w:val="0"/>
          <w:numId w:val="11"/>
        </w:numPr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C321A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AC321A">
        <w:rPr>
          <w:rFonts w:ascii="Tahoma" w:eastAsia="Times New Roman" w:hAnsi="Tahoma" w:cs="Tahoma"/>
          <w:bCs/>
          <w:lang w:eastAsia="pl-PL"/>
        </w:rPr>
        <w:t xml:space="preserve"> w </w:t>
      </w:r>
      <w:r w:rsidRPr="00AC321A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F902BE" w:rsidRPr="005F3F4E" w:rsidRDefault="00F902BE" w:rsidP="00B84AE8">
      <w:pPr>
        <w:pStyle w:val="Akapitzlist"/>
        <w:numPr>
          <w:ilvl w:val="0"/>
          <w:numId w:val="11"/>
        </w:numPr>
        <w:tabs>
          <w:tab w:val="left" w:pos="426"/>
        </w:tabs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>, że zapoznaliśmy się z warunkami umowy i zobowiązujemy się, w przypadku wyboru naszej oferty, do zawarcia umowy zgodnej z niniejszą ofertą na warunkach określonych w SIWZ, w miejscu i terminie w</w:t>
      </w:r>
      <w:r w:rsidR="005F3F4E">
        <w:rPr>
          <w:rFonts w:ascii="Tahoma" w:eastAsia="Times New Roman" w:hAnsi="Tahoma" w:cs="Tahoma"/>
          <w:lang w:eastAsia="pl-PL"/>
        </w:rPr>
        <w:t>yznaczonym przez Zamawiającego.</w:t>
      </w:r>
    </w:p>
    <w:p w:rsidR="00F902BE" w:rsidRPr="00B172B8" w:rsidRDefault="00F902BE" w:rsidP="00C73E61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after="120" w:line="240" w:lineRule="auto"/>
        <w:ind w:hanging="720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F902BE" w:rsidRPr="001F44EF" w:rsidRDefault="00F902BE" w:rsidP="00F902BE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F902BE" w:rsidRPr="001F44EF" w:rsidRDefault="00F902BE" w:rsidP="00F902BE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F902BE" w:rsidRPr="001F44EF" w:rsidRDefault="00F902BE" w:rsidP="00F902BE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</w:t>
      </w:r>
      <w:r>
        <w:rPr>
          <w:rFonts w:ascii="Tahoma" w:hAnsi="Tahoma" w:cs="Tahoma"/>
        </w:rPr>
        <w:t>)</w:t>
      </w:r>
    </w:p>
    <w:p w:rsidR="00F902BE" w:rsidRDefault="00F902BE" w:rsidP="00F902BE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F902BE" w:rsidRPr="00B172B8" w:rsidRDefault="00F902BE" w:rsidP="00C73E61">
      <w:pPr>
        <w:pStyle w:val="Akapitzlist"/>
        <w:numPr>
          <w:ilvl w:val="0"/>
          <w:numId w:val="11"/>
        </w:numPr>
        <w:spacing w:after="0" w:line="300" w:lineRule="auto"/>
        <w:ind w:left="426" w:hanging="426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F902BE" w:rsidRPr="00C57CD8" w:rsidRDefault="00F902BE" w:rsidP="00F902BE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F902BE" w:rsidRPr="00C57CD8" w:rsidRDefault="00F902BE" w:rsidP="00F902BE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F902BE" w:rsidRPr="00C57CD8" w:rsidRDefault="00F902BE" w:rsidP="00F902BE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F902BE" w:rsidRPr="00C57CD8" w:rsidRDefault="00F902BE" w:rsidP="00F902BE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F902BE" w:rsidRPr="00C57CD8" w:rsidRDefault="00F902BE" w:rsidP="00F902BE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F902BE" w:rsidRPr="00C57CD8" w:rsidRDefault="00F902BE" w:rsidP="00F902BE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F902BE" w:rsidRPr="00C57CD8" w:rsidRDefault="00F902BE" w:rsidP="00F902BE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</w:t>
      </w:r>
      <w:r>
        <w:rPr>
          <w:rFonts w:ascii="Tahoma" w:eastAsia="Arial" w:hAnsi="Tahoma" w:cs="Tahoma"/>
          <w:sz w:val="18"/>
          <w:szCs w:val="18"/>
        </w:rPr>
        <w:t xml:space="preserve">ilansowa nie przekracza 43 mln </w:t>
      </w:r>
      <w:r w:rsidRPr="00C57CD8">
        <w:rPr>
          <w:rFonts w:ascii="Tahoma" w:eastAsia="Arial" w:hAnsi="Tahoma" w:cs="Tahoma"/>
          <w:sz w:val="18"/>
          <w:szCs w:val="18"/>
        </w:rPr>
        <w:t>e</w:t>
      </w:r>
      <w:r>
        <w:rPr>
          <w:rFonts w:ascii="Tahoma" w:eastAsia="Arial" w:hAnsi="Tahoma" w:cs="Tahoma"/>
          <w:sz w:val="18"/>
          <w:szCs w:val="18"/>
        </w:rPr>
        <w:t>u</w:t>
      </w:r>
      <w:r w:rsidRPr="00C57CD8">
        <w:rPr>
          <w:rFonts w:ascii="Tahoma" w:eastAsia="Arial" w:hAnsi="Tahoma" w:cs="Tahoma"/>
          <w:sz w:val="18"/>
          <w:szCs w:val="18"/>
        </w:rPr>
        <w:t>ro;</w:t>
      </w:r>
    </w:p>
    <w:p w:rsidR="00F902BE" w:rsidRPr="00C57CD8" w:rsidRDefault="00F902BE" w:rsidP="00F902BE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F902BE" w:rsidRPr="00C57CD8" w:rsidRDefault="00F902BE" w:rsidP="00F902BE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F902BE" w:rsidRPr="00C57CD8" w:rsidRDefault="00F902BE" w:rsidP="00F902BE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F902BE" w:rsidRPr="00D26A33" w:rsidRDefault="00F902BE" w:rsidP="00F902BE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F902BE" w:rsidRDefault="00F902BE" w:rsidP="00C73E61">
      <w:pPr>
        <w:pStyle w:val="Akapitzlist"/>
        <w:numPr>
          <w:ilvl w:val="0"/>
          <w:numId w:val="11"/>
        </w:numPr>
        <w:suppressAutoHyphens/>
        <w:spacing w:after="0"/>
        <w:ind w:left="284" w:hanging="142"/>
        <w:jc w:val="both"/>
        <w:rPr>
          <w:rFonts w:ascii="Tahoma" w:eastAsia="Times New Roman" w:hAnsi="Tahoma" w:cs="Tahoma"/>
          <w:lang w:eastAsia="pl-PL"/>
        </w:rPr>
      </w:pPr>
      <w:r w:rsidRPr="0057433A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902BE" w:rsidRPr="0057433A" w:rsidRDefault="00C73E61" w:rsidP="00C73E61">
      <w:pPr>
        <w:pStyle w:val="Akapitzlist"/>
        <w:suppressAutoHyphens/>
        <w:spacing w:after="0"/>
        <w:ind w:left="284" w:hanging="7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="00F902BE" w:rsidRPr="0057433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902BE" w:rsidRDefault="00F902BE" w:rsidP="00F902BE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F902BE" w:rsidRPr="005F3F4E" w:rsidRDefault="00F902BE" w:rsidP="005F3F4E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F902BE" w:rsidRPr="005549A9" w:rsidRDefault="00F902BE" w:rsidP="00C73E61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after="0"/>
        <w:ind w:left="284" w:firstLine="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Załącznikami do niniejszej oferty są:</w:t>
      </w:r>
    </w:p>
    <w:p w:rsidR="00F902BE" w:rsidRPr="0067269E" w:rsidRDefault="00F902BE" w:rsidP="00F902B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</w:p>
    <w:p w:rsidR="00F902BE" w:rsidRPr="00B172B8" w:rsidRDefault="00F902BE" w:rsidP="004B2B8B">
      <w:pPr>
        <w:pStyle w:val="Akapitzlist"/>
        <w:numPr>
          <w:ilvl w:val="0"/>
          <w:numId w:val="11"/>
        </w:numPr>
        <w:suppressAutoHyphens/>
        <w:ind w:hanging="436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UWAGA!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  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niewłaściwe skreślić 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** dot. wykonawców wspólnie ubiegających się o udzielenie zamówienia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(oferta  wspólna)</w:t>
      </w:r>
    </w:p>
    <w:p w:rsidR="0046097B" w:rsidRPr="00F959B0" w:rsidRDefault="0046097B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C73E61" w:rsidRPr="00DF2F4E" w:rsidRDefault="00C73E61" w:rsidP="00C73E61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C73E61" w:rsidRPr="00DF2F4E" w:rsidTr="009B3FF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73E61" w:rsidRPr="00685533" w:rsidRDefault="00C73E61" w:rsidP="009B3F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C73E61" w:rsidRPr="00685533" w:rsidRDefault="00C73E61" w:rsidP="009B3F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C73E61" w:rsidRPr="00685533" w:rsidRDefault="00C73E61" w:rsidP="009B3F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C73E61" w:rsidRPr="00685533" w:rsidRDefault="00C73E61" w:rsidP="009B3F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C73E61" w:rsidRPr="00685533" w:rsidRDefault="00C73E61" w:rsidP="009B3F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C73E61" w:rsidRPr="00320402" w:rsidRDefault="00C73E61" w:rsidP="009B3F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C73E61" w:rsidRPr="00EE1080" w:rsidRDefault="00C73E61" w:rsidP="009B3F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C73E61" w:rsidRPr="00DF2F4E" w:rsidRDefault="00C73E61" w:rsidP="009B3FF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C73E61" w:rsidRPr="00DF2F4E" w:rsidRDefault="00C73E61" w:rsidP="009B3FF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C73E61" w:rsidRPr="00DF2F4E" w:rsidRDefault="00C73E61" w:rsidP="009B3FF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C73E61" w:rsidRPr="00DF2F4E" w:rsidRDefault="00C73E61" w:rsidP="009B3FF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C73E61" w:rsidRPr="00DF2F4E" w:rsidRDefault="00C73E61" w:rsidP="00C73E61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C73E61" w:rsidRPr="00DF2F4E" w:rsidRDefault="00C73E61" w:rsidP="00C73E61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C73E61" w:rsidRPr="00DF2F4E" w:rsidRDefault="00C73E61" w:rsidP="00C73E61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C73E61" w:rsidRDefault="00C73E61" w:rsidP="00C73E61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C73E61" w:rsidRPr="00CC0C3A" w:rsidRDefault="00C73E61" w:rsidP="00C73E6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CC0C3A">
        <w:rPr>
          <w:rFonts w:ascii="Tahoma" w:eastAsia="Times New Roman" w:hAnsi="Tahoma" w:cs="Tahoma"/>
          <w:b/>
          <w:lang w:eastAsia="ar-SA"/>
        </w:rPr>
        <w:t>Dostawa środków chemicznych do oczyszczania spalin dla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Miejskiego Zakładu Gospodarki Odpadami Komunalnymi sp. z o.o. w Koninie w 2019 roku.</w:t>
      </w:r>
    </w:p>
    <w:p w:rsidR="005F3F4E" w:rsidRPr="005F3F4E" w:rsidRDefault="00C73E61" w:rsidP="005F3F4E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CZĘŚĆ III 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-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asortyment WĘGIEL AKTYWNY  </w:t>
      </w:r>
    </w:p>
    <w:p w:rsidR="00C73E61" w:rsidRDefault="00C73E61" w:rsidP="00C73E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C73E61" w:rsidRPr="006532AC" w:rsidRDefault="00C73E61" w:rsidP="00C73E61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 Biuletynie Zamówień Publicznych  Nr </w:t>
      </w:r>
      <w:r w:rsidR="00E804A7">
        <w:rPr>
          <w:rFonts w:ascii="Tahoma" w:eastAsia="Times New Roman" w:hAnsi="Tahoma" w:cs="Tahoma"/>
          <w:sz w:val="22"/>
          <w:szCs w:val="22"/>
          <w:lang w:eastAsia="pl-PL"/>
        </w:rPr>
        <w:t>647707-N-2018 z d</w:t>
      </w:r>
      <w:r w:rsidR="00E804A7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nia </w:t>
      </w:r>
      <w:r w:rsidR="00E804A7">
        <w:rPr>
          <w:rFonts w:ascii="Tahoma" w:eastAsia="Times New Roman" w:hAnsi="Tahoma" w:cs="Tahoma"/>
          <w:sz w:val="22"/>
          <w:szCs w:val="22"/>
          <w:lang w:eastAsia="pl-PL"/>
        </w:rPr>
        <w:t>19-11-2018 r.</w:t>
      </w:r>
      <w:r w:rsidR="00E804A7"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>oraz na stronie internetowej 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11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C73E61" w:rsidRPr="00DF2F4E" w:rsidRDefault="00C73E61" w:rsidP="00C73E61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C73E61" w:rsidRPr="00AC321A" w:rsidRDefault="00C73E61" w:rsidP="00C73E61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AC321A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zamówienia.</w:t>
      </w:r>
    </w:p>
    <w:p w:rsidR="00C73E61" w:rsidRPr="00AC321A" w:rsidRDefault="00C73E61" w:rsidP="00C73E61">
      <w:pPr>
        <w:pStyle w:val="Akapitzlist"/>
        <w:suppressAutoHyphens/>
        <w:spacing w:after="0"/>
        <w:ind w:left="284"/>
        <w:jc w:val="both"/>
        <w:rPr>
          <w:rFonts w:ascii="Verdana" w:hAnsi="Verdana" w:cs="Arial"/>
        </w:rPr>
      </w:pPr>
    </w:p>
    <w:p w:rsidR="00C73E61" w:rsidRPr="00963DCB" w:rsidRDefault="00C73E61" w:rsidP="00C73E61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hAnsi="Tahoma" w:cs="Tahoma"/>
          <w:b/>
        </w:rPr>
        <w:t>DEKLARUJEMY</w:t>
      </w:r>
      <w:r w:rsidRPr="00AC321A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treścią SIWZ i przyjmujemy warunki tam określone do stosowania i ścisłego przestrzegania.</w:t>
      </w:r>
    </w:p>
    <w:p w:rsidR="00963DCB" w:rsidRPr="00963DCB" w:rsidRDefault="00963DCB" w:rsidP="00963DCB">
      <w:pPr>
        <w:pStyle w:val="Akapitzlist"/>
        <w:rPr>
          <w:rFonts w:ascii="Verdana" w:hAnsi="Verdana" w:cs="Arial"/>
        </w:rPr>
      </w:pPr>
    </w:p>
    <w:p w:rsidR="00963DCB" w:rsidRDefault="00963DCB" w:rsidP="00963DCB">
      <w:pPr>
        <w:pStyle w:val="Bezodstpw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dostarczonej </w:t>
      </w:r>
      <w:r w:rsidRPr="0046097B">
        <w:rPr>
          <w:rFonts w:ascii="Tahoma" w:hAnsi="Tahoma" w:cs="Tahoma"/>
          <w:b/>
        </w:rPr>
        <w:t>w</w:t>
      </w:r>
      <w:r>
        <w:rPr>
          <w:rFonts w:ascii="Tahoma" w:hAnsi="Tahoma" w:cs="Tahoma"/>
          <w:b/>
        </w:rPr>
        <w:t>ęgla aktywnego</w:t>
      </w:r>
      <w:r>
        <w:rPr>
          <w:rFonts w:ascii="Tahoma" w:hAnsi="Tahoma" w:cs="Tahoma"/>
        </w:rPr>
        <w:t xml:space="preserve"> </w:t>
      </w:r>
      <w:r w:rsidRPr="00320402">
        <w:rPr>
          <w:rFonts w:ascii="Tahoma" w:eastAsia="Calibri" w:hAnsi="Tahoma" w:cs="Tahoma"/>
          <w:szCs w:val="24"/>
        </w:rPr>
        <w:t xml:space="preserve">+ ….…........................zł podatek VAT </w:t>
      </w:r>
      <w:r>
        <w:rPr>
          <w:rFonts w:ascii="Tahoma" w:eastAsia="Calibri" w:hAnsi="Tahoma" w:cs="Tahoma"/>
          <w:szCs w:val="24"/>
        </w:rPr>
        <w:t>= ........................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Pr="00AD16B5">
        <w:rPr>
          <w:rFonts w:ascii="Tahoma" w:hAnsi="Tahoma" w:cs="Tahoma"/>
        </w:rPr>
        <w:t xml:space="preserve"> dostarczone</w:t>
      </w:r>
      <w:r>
        <w:rPr>
          <w:rFonts w:ascii="Tahoma" w:hAnsi="Tahoma" w:cs="Tahoma"/>
        </w:rPr>
        <w:t>go węgla aktywnego</w:t>
      </w:r>
      <w:r w:rsidRPr="00AD16B5">
        <w:rPr>
          <w:rFonts w:ascii="Tahoma" w:hAnsi="Tahoma" w:cs="Tahoma"/>
        </w:rPr>
        <w:t xml:space="preserve">  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963DCB" w:rsidRDefault="00963DCB" w:rsidP="00963DCB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963DCB" w:rsidRPr="00320402" w:rsidRDefault="00963DCB" w:rsidP="00963DCB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963DCB" w:rsidRDefault="00963DCB" w:rsidP="00963DC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63DCB" w:rsidRPr="00320402" w:rsidRDefault="00963DCB" w:rsidP="00963DC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963DCB" w:rsidRPr="00320402" w:rsidRDefault="00963DCB" w:rsidP="00963DC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Mg  dostarczonego węgla aktywnego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C73E61" w:rsidRPr="00320402" w:rsidRDefault="00C73E61" w:rsidP="00C73E6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C73E61" w:rsidRPr="00FC62B7" w:rsidRDefault="00C73E61" w:rsidP="00C73E6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3</w:t>
      </w:r>
      <w:r w:rsidRPr="00FC62B7">
        <w:rPr>
          <w:rFonts w:ascii="Tahoma" w:eastAsia="Times New Roman" w:hAnsi="Tahoma" w:cs="Tahoma"/>
          <w:b/>
          <w:lang w:eastAsia="pl-PL"/>
        </w:rPr>
        <w:t>a.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</w:t>
      </w:r>
      <w:proofErr w:type="spellStart"/>
      <w:r w:rsidRPr="00FC62B7">
        <w:rPr>
          <w:rFonts w:ascii="Tahoma" w:eastAsia="Times New Roman" w:hAnsi="Tahoma" w:cs="Tahoma"/>
          <w:b/>
          <w:spacing w:val="-2"/>
          <w:lang w:eastAsia="pl-PL"/>
        </w:rPr>
        <w:t>Pzp</w:t>
      </w:r>
      <w:proofErr w:type="spellEnd"/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 informujemy, że wybór oferty: </w:t>
      </w:r>
    </w:p>
    <w:p w:rsidR="00C73E61" w:rsidRPr="00FC62B7" w:rsidRDefault="00C73E61" w:rsidP="00C73E61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C73E61" w:rsidRPr="00FC62B7" w:rsidRDefault="00C73E61" w:rsidP="00C73E61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C73E61" w:rsidRDefault="00C73E61" w:rsidP="00C73E61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lastRenderedPageBreak/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C73E61" w:rsidRPr="0046024C" w:rsidRDefault="00C73E61" w:rsidP="0046024C">
      <w:pPr>
        <w:pStyle w:val="Akapitzlist"/>
        <w:numPr>
          <w:ilvl w:val="0"/>
          <w:numId w:val="12"/>
        </w:numPr>
        <w:suppressAutoHyphens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46024C">
        <w:rPr>
          <w:rFonts w:ascii="Tahoma" w:eastAsia="Times New Roman" w:hAnsi="Tahoma" w:cs="Tahoma"/>
          <w:b/>
          <w:lang w:eastAsia="pl-PL"/>
        </w:rPr>
        <w:t xml:space="preserve">OFERUJEMY </w:t>
      </w:r>
      <w:r w:rsidRPr="0046024C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Pr="0046024C">
        <w:rPr>
          <w:rFonts w:ascii="Tahoma" w:eastAsia="Times New Roman" w:hAnsi="Tahoma" w:cs="Tahoma"/>
          <w:bCs/>
          <w:lang w:eastAsia="pl-PL"/>
        </w:rPr>
        <w:t>od dnia zawarcia umowy do 31.12.2019 r.  Dostawy realizowane będą sukcesywnie. Zamawiana partia środka chemicznego dostarczana będ</w:t>
      </w:r>
      <w:r w:rsidR="0046024C" w:rsidRPr="0046024C">
        <w:rPr>
          <w:rFonts w:ascii="Tahoma" w:eastAsia="Times New Roman" w:hAnsi="Tahoma" w:cs="Tahoma"/>
          <w:bCs/>
          <w:lang w:eastAsia="pl-PL"/>
        </w:rPr>
        <w:t>zie w terminie do 20 dni roboczych licząc od dnia zgłoszenia zapotrzebowania.</w:t>
      </w:r>
    </w:p>
    <w:p w:rsidR="00C73E61" w:rsidRPr="00ED65AB" w:rsidRDefault="00C73E61" w:rsidP="00ED65AB">
      <w:pPr>
        <w:pStyle w:val="Akapitzlist"/>
        <w:numPr>
          <w:ilvl w:val="0"/>
          <w:numId w:val="12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ED65AB">
        <w:rPr>
          <w:rFonts w:ascii="Tahoma" w:eastAsia="Times New Roman" w:hAnsi="Tahoma" w:cs="Tahoma"/>
          <w:b/>
          <w:lang w:eastAsia="pl-PL"/>
        </w:rPr>
        <w:t>ZAPOZNALIŚMY SIĘ</w:t>
      </w:r>
      <w:r w:rsidRPr="00ED65AB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C73E61" w:rsidRPr="00AC321A" w:rsidRDefault="00C73E61" w:rsidP="00ED65AB">
      <w:pPr>
        <w:pStyle w:val="Akapitzlist"/>
        <w:numPr>
          <w:ilvl w:val="0"/>
          <w:numId w:val="12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hAnsi="Tahoma" w:cs="Tahoma"/>
          <w:b/>
          <w:lang w:eastAsia="pl-PL"/>
        </w:rPr>
        <w:t>UWAŻAMY SIĘ</w:t>
      </w:r>
      <w:r w:rsidRPr="00AC321A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C73E61" w:rsidRPr="00AC321A" w:rsidRDefault="00C73E61" w:rsidP="00ED65AB">
      <w:pPr>
        <w:pStyle w:val="Akapitzlist"/>
        <w:numPr>
          <w:ilvl w:val="0"/>
          <w:numId w:val="12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Calibri" w:hAnsi="Tahoma" w:cs="Tahoma"/>
          <w:b/>
          <w:sz w:val="20"/>
          <w:szCs w:val="20"/>
        </w:rPr>
        <w:t>PRZEWIDUJEMY/ NIE PRZEWIDUJEMY</w:t>
      </w:r>
      <w:r w:rsidRPr="00AC321A">
        <w:rPr>
          <w:rFonts w:ascii="Tahoma" w:eastAsia="Calibri" w:hAnsi="Tahoma" w:cs="Tahoma"/>
          <w:b/>
        </w:rPr>
        <w:t xml:space="preserve"> </w:t>
      </w:r>
      <w:r w:rsidRPr="00AC321A">
        <w:rPr>
          <w:rFonts w:ascii="Tahoma" w:eastAsia="Calibri" w:hAnsi="Tahoma" w:cs="Tahoma"/>
          <w:b/>
          <w:vertAlign w:val="superscript"/>
        </w:rPr>
        <w:t>*</w:t>
      </w:r>
      <w:r w:rsidRPr="00AC321A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C73E61" w:rsidRPr="00C174B4" w:rsidTr="009B3FFE">
        <w:tc>
          <w:tcPr>
            <w:tcW w:w="489" w:type="dxa"/>
            <w:shd w:val="clear" w:color="auto" w:fill="auto"/>
            <w:vAlign w:val="center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73E61" w:rsidRPr="00C174B4" w:rsidTr="009B3FFE">
        <w:tc>
          <w:tcPr>
            <w:tcW w:w="489" w:type="dxa"/>
            <w:shd w:val="clear" w:color="auto" w:fill="auto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84AE8" w:rsidRPr="00B84AE8" w:rsidRDefault="00B84AE8" w:rsidP="00B84AE8">
      <w:pPr>
        <w:suppressAutoHyphens/>
        <w:spacing w:before="240"/>
        <w:ind w:left="426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84AE8">
        <w:rPr>
          <w:rFonts w:ascii="Tahoma" w:hAnsi="Tahoma" w:cs="Tahoma"/>
          <w:b/>
          <w:sz w:val="20"/>
          <w:szCs w:val="20"/>
          <w:u w:val="single"/>
        </w:rPr>
        <w:t>Uwaga!</w:t>
      </w:r>
      <w:r w:rsidRPr="00B84AE8">
        <w:rPr>
          <w:rFonts w:ascii="Tahoma" w:hAnsi="Tahoma" w:cs="Tahoma"/>
          <w:b/>
          <w:sz w:val="20"/>
          <w:szCs w:val="20"/>
        </w:rPr>
        <w:t xml:space="preserve"> </w:t>
      </w:r>
      <w:r w:rsidRPr="00B84AE8">
        <w:rPr>
          <w:rFonts w:ascii="Tahoma" w:hAnsi="Tahoma" w:cs="Tahoma"/>
          <w:i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B84AE8">
        <w:rPr>
          <w:rFonts w:ascii="Tahoma" w:hAnsi="Tahoma" w:cs="Tahoma"/>
          <w:i/>
          <w:sz w:val="20"/>
          <w:szCs w:val="20"/>
          <w:u w:val="single"/>
        </w:rPr>
        <w:t>realne uczestnictwo tego podmiotu w realizacji zamówienia</w:t>
      </w:r>
      <w:r w:rsidRPr="00B84AE8">
        <w:rPr>
          <w:rFonts w:ascii="Tahoma" w:hAnsi="Tahoma" w:cs="Tahoma"/>
          <w:sz w:val="20"/>
          <w:szCs w:val="20"/>
          <w:u w:val="single"/>
        </w:rPr>
        <w:t xml:space="preserve"> </w:t>
      </w:r>
      <w:r w:rsidRPr="00B84AE8">
        <w:rPr>
          <w:rFonts w:ascii="Tahoma" w:hAnsi="Tahoma" w:cs="Tahoma"/>
          <w:i/>
          <w:sz w:val="20"/>
          <w:szCs w:val="20"/>
          <w:u w:val="single"/>
        </w:rPr>
        <w:t>oraz załączyć pisemne zobowiązanie tego podmiotu, zgodnie z Częścią IV pkt. 6.3. – 6.9. SIWZ.</w:t>
      </w:r>
    </w:p>
    <w:p w:rsidR="00B84AE8" w:rsidRDefault="00B84AE8" w:rsidP="00B84AE8">
      <w:pPr>
        <w:pStyle w:val="Akapitzlist"/>
        <w:suppressAutoHyphens/>
        <w:spacing w:after="0" w:line="300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B84AE8">
        <w:rPr>
          <w:rFonts w:ascii="Tahoma" w:eastAsia="Times New Roman" w:hAnsi="Tahoma" w:cs="Tahoma"/>
          <w:i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:rsidR="00C73E61" w:rsidRPr="00AC321A" w:rsidRDefault="00C73E61" w:rsidP="00ED65AB">
      <w:pPr>
        <w:pStyle w:val="Akapitzlist"/>
        <w:numPr>
          <w:ilvl w:val="0"/>
          <w:numId w:val="12"/>
        </w:num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bookmarkStart w:id="0" w:name="_GoBack"/>
      <w:bookmarkEnd w:id="0"/>
      <w:r w:rsidRPr="00AC321A">
        <w:rPr>
          <w:rFonts w:ascii="Tahoma" w:eastAsia="Times New Roman" w:hAnsi="Tahoma" w:cs="Tahoma"/>
          <w:b/>
          <w:lang w:eastAsia="pl-PL"/>
        </w:rPr>
        <w:t>OŚWIADCZAMY, że</w:t>
      </w:r>
      <w:r w:rsidRPr="00AC321A">
        <w:rPr>
          <w:rFonts w:ascii="Tahoma" w:eastAsia="Times New Roman" w:hAnsi="Tahoma" w:cs="Tahoma"/>
          <w:lang w:eastAsia="pl-PL"/>
        </w:rPr>
        <w:t xml:space="preserve"> oferta nie zawiera/zawiera</w:t>
      </w:r>
      <w:r w:rsidRPr="00AC321A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AC321A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C73E61" w:rsidRPr="00FC62B7" w:rsidRDefault="00C73E61" w:rsidP="00C73E61">
      <w:p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</w:t>
      </w: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C73E61" w:rsidRPr="009C55CB" w:rsidRDefault="00C73E61" w:rsidP="00C73E61">
      <w:pPr>
        <w:suppressAutoHyphens/>
        <w:ind w:left="284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C73E61" w:rsidRPr="005F3F4E" w:rsidRDefault="00C73E61" w:rsidP="005F3F4E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C321A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AC321A">
        <w:rPr>
          <w:rFonts w:ascii="Tahoma" w:eastAsia="Times New Roman" w:hAnsi="Tahoma" w:cs="Tahoma"/>
          <w:bCs/>
          <w:lang w:eastAsia="pl-PL"/>
        </w:rPr>
        <w:t xml:space="preserve"> w </w:t>
      </w:r>
      <w:r w:rsidRPr="00AC321A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</w:t>
      </w:r>
      <w:r w:rsidR="005F3F4E">
        <w:rPr>
          <w:rFonts w:ascii="Tahoma" w:eastAsia="Times New Roman" w:hAnsi="Tahoma" w:cs="Tahoma"/>
          <w:lang w:eastAsia="pl-PL"/>
        </w:rPr>
        <w:t>ółpracę (np. umowa konsorcjum)*</w:t>
      </w:r>
    </w:p>
    <w:p w:rsidR="00C73E61" w:rsidRPr="00B172B8" w:rsidRDefault="00C73E61" w:rsidP="00B84AE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C73E61" w:rsidRPr="00E54B2E" w:rsidRDefault="00C73E61" w:rsidP="00C73E61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C73E61" w:rsidRPr="00B172B8" w:rsidRDefault="00C73E61" w:rsidP="00ED65A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120" w:line="240" w:lineRule="auto"/>
        <w:ind w:hanging="720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C73E61" w:rsidRPr="001F44EF" w:rsidRDefault="00C73E61" w:rsidP="00C73E6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C73E61" w:rsidRPr="001F44EF" w:rsidRDefault="00C73E61" w:rsidP="00C73E6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C73E61" w:rsidRPr="001F44EF" w:rsidRDefault="00C73E61" w:rsidP="00C73E61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</w:t>
      </w:r>
      <w:r>
        <w:rPr>
          <w:rFonts w:ascii="Tahoma" w:hAnsi="Tahoma" w:cs="Tahoma"/>
        </w:rPr>
        <w:t>)</w:t>
      </w:r>
    </w:p>
    <w:p w:rsidR="00C73E61" w:rsidRDefault="00C73E61" w:rsidP="00C73E61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C73E61" w:rsidRPr="00B172B8" w:rsidRDefault="00C73E61" w:rsidP="00ED65AB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73E61" w:rsidRPr="00C57CD8" w:rsidRDefault="00C73E61" w:rsidP="00C73E61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73E61" w:rsidRPr="00C57CD8" w:rsidRDefault="00C73E61" w:rsidP="00C73E61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C73E61" w:rsidRPr="00C57CD8" w:rsidRDefault="00C73E61" w:rsidP="00C73E61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C73E61" w:rsidRPr="00C57CD8" w:rsidRDefault="00C73E61" w:rsidP="00C73E61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73E61" w:rsidRPr="00C57CD8" w:rsidRDefault="00C73E61" w:rsidP="00C73E61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73E61" w:rsidRPr="00C57CD8" w:rsidRDefault="00C73E61" w:rsidP="00C73E61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73E61" w:rsidRPr="00C57CD8" w:rsidRDefault="00C73E61" w:rsidP="00C73E61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</w:t>
      </w:r>
      <w:r>
        <w:rPr>
          <w:rFonts w:ascii="Tahoma" w:eastAsia="Arial" w:hAnsi="Tahoma" w:cs="Tahoma"/>
          <w:sz w:val="18"/>
          <w:szCs w:val="18"/>
        </w:rPr>
        <w:t xml:space="preserve">ilansowa nie przekracza 43 mln </w:t>
      </w:r>
      <w:r w:rsidRPr="00C57CD8">
        <w:rPr>
          <w:rFonts w:ascii="Tahoma" w:eastAsia="Arial" w:hAnsi="Tahoma" w:cs="Tahoma"/>
          <w:sz w:val="18"/>
          <w:szCs w:val="18"/>
        </w:rPr>
        <w:t>e</w:t>
      </w:r>
      <w:r>
        <w:rPr>
          <w:rFonts w:ascii="Tahoma" w:eastAsia="Arial" w:hAnsi="Tahoma" w:cs="Tahoma"/>
          <w:sz w:val="18"/>
          <w:szCs w:val="18"/>
        </w:rPr>
        <w:t>u</w:t>
      </w:r>
      <w:r w:rsidRPr="00C57CD8">
        <w:rPr>
          <w:rFonts w:ascii="Tahoma" w:eastAsia="Arial" w:hAnsi="Tahoma" w:cs="Tahoma"/>
          <w:sz w:val="18"/>
          <w:szCs w:val="18"/>
        </w:rPr>
        <w:t>ro;</w:t>
      </w:r>
    </w:p>
    <w:p w:rsidR="00C73E61" w:rsidRPr="00C57CD8" w:rsidRDefault="00C73E61" w:rsidP="00C73E61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73E61" w:rsidRPr="00C57CD8" w:rsidRDefault="00C73E61" w:rsidP="00C73E61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73E61" w:rsidRPr="00C57CD8" w:rsidRDefault="00C73E61" w:rsidP="00C73E61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73E61" w:rsidRPr="00D26A33" w:rsidRDefault="00C73E61" w:rsidP="00C73E61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C73E61" w:rsidRDefault="00C73E61" w:rsidP="00ED65AB">
      <w:pPr>
        <w:pStyle w:val="Akapitzlist"/>
        <w:numPr>
          <w:ilvl w:val="0"/>
          <w:numId w:val="12"/>
        </w:numPr>
        <w:suppressAutoHyphens/>
        <w:spacing w:after="0"/>
        <w:ind w:left="284" w:hanging="142"/>
        <w:jc w:val="both"/>
        <w:rPr>
          <w:rFonts w:ascii="Tahoma" w:eastAsia="Times New Roman" w:hAnsi="Tahoma" w:cs="Tahoma"/>
          <w:lang w:eastAsia="pl-PL"/>
        </w:rPr>
      </w:pPr>
      <w:r w:rsidRPr="0057433A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C73E61" w:rsidRPr="0057433A" w:rsidRDefault="00C73E61" w:rsidP="00C73E61">
      <w:pPr>
        <w:pStyle w:val="Akapitzlist"/>
        <w:suppressAutoHyphens/>
        <w:spacing w:after="0"/>
        <w:ind w:left="284" w:hanging="7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57433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C73E61" w:rsidRDefault="00C73E61" w:rsidP="00C73E61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C73E61" w:rsidRPr="005F3F4E" w:rsidRDefault="00C73E61" w:rsidP="005F3F4E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C73E61" w:rsidRPr="005549A9" w:rsidRDefault="00C73E61" w:rsidP="00ED65A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/>
        <w:ind w:left="284" w:firstLine="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Załącznikami do niniejszej oferty są:</w:t>
      </w:r>
    </w:p>
    <w:p w:rsidR="00C73E61" w:rsidRPr="0067269E" w:rsidRDefault="005F3F4E" w:rsidP="00C73E61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</w:t>
      </w:r>
      <w:r w:rsidR="00C73E61"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</w:t>
      </w:r>
    </w:p>
    <w:p w:rsidR="00C73E61" w:rsidRPr="00B172B8" w:rsidRDefault="00C73E61" w:rsidP="005F3F4E">
      <w:pPr>
        <w:pStyle w:val="Akapitzlist"/>
        <w:numPr>
          <w:ilvl w:val="0"/>
          <w:numId w:val="12"/>
        </w:numPr>
        <w:suppressAutoHyphens/>
        <w:ind w:hanging="436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UWAGA!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  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niewłaściwe skreślić 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** dot. wykonawców wspólnie ubiegających się o udzielenie zamówienia (oferta  wspólna)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:rsidR="00C73E61" w:rsidRDefault="00C73E61" w:rsidP="00C73E6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F902BE" w:rsidRDefault="00F902BE" w:rsidP="00B84AE8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color w:val="FF0000"/>
          <w:szCs w:val="24"/>
          <w:lang w:eastAsia="pl-PL"/>
        </w:rPr>
      </w:pPr>
    </w:p>
    <w:sectPr w:rsidR="00F902BE" w:rsidSect="006248A9">
      <w:headerReference w:type="default" r:id="rId12"/>
      <w:footerReference w:type="default" r:id="rId13"/>
      <w:pgSz w:w="11906" w:h="16838"/>
      <w:pgMar w:top="263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47" w:rsidRDefault="00365247" w:rsidP="00873CF1">
      <w:pPr>
        <w:spacing w:after="0" w:line="240" w:lineRule="auto"/>
      </w:pPr>
      <w:r>
        <w:separator/>
      </w:r>
    </w:p>
  </w:endnote>
  <w:endnote w:type="continuationSeparator" w:id="0">
    <w:p w:rsidR="00365247" w:rsidRDefault="00365247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5" w:rsidRDefault="00222945">
    <w:pPr>
      <w:pStyle w:val="Stopka"/>
      <w:jc w:val="center"/>
    </w:pPr>
  </w:p>
  <w:p w:rsidR="00222945" w:rsidRDefault="00E804A7" w:rsidP="00E804A7">
    <w:pPr>
      <w:tabs>
        <w:tab w:val="left" w:pos="1800"/>
      </w:tabs>
    </w:pPr>
    <w:r>
      <w:tab/>
    </w:r>
  </w:p>
  <w:p w:rsidR="00222945" w:rsidRPr="00E804A7" w:rsidRDefault="00222945" w:rsidP="00465C58">
    <w:pPr>
      <w:spacing w:after="60"/>
      <w:ind w:firstLine="708"/>
      <w:jc w:val="both"/>
      <w:rPr>
        <w:rFonts w:ascii="Tahoma" w:hAnsi="Tahoma" w:cs="Tahoma"/>
        <w:sz w:val="18"/>
        <w:szCs w:val="18"/>
      </w:rPr>
    </w:pPr>
    <w:r w:rsidRPr="00E804A7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="00E804A7">
      <w:rPr>
        <w:rFonts w:ascii="Tahoma" w:hAnsi="Tahoma" w:cs="Tahoma"/>
        <w:sz w:val="18"/>
        <w:szCs w:val="18"/>
      </w:rPr>
      <w:t xml:space="preserve">                 </w:t>
    </w:r>
    <w:r w:rsidRPr="00E804A7">
      <w:rPr>
        <w:rFonts w:ascii="Tahoma" w:hAnsi="Tahoma" w:cs="Tahoma"/>
        <w:sz w:val="18"/>
        <w:szCs w:val="18"/>
      </w:rPr>
      <w:tab/>
      <w:t>(......................</w:t>
    </w:r>
    <w:r w:rsidR="00E804A7">
      <w:rPr>
        <w:rFonts w:ascii="Tahoma" w:hAnsi="Tahoma" w:cs="Tahoma"/>
        <w:sz w:val="18"/>
        <w:szCs w:val="18"/>
      </w:rPr>
      <w:t>.........................</w:t>
    </w:r>
    <w:r w:rsidRPr="00E804A7">
      <w:rPr>
        <w:rFonts w:ascii="Tahoma" w:hAnsi="Tahoma" w:cs="Tahoma"/>
        <w:sz w:val="18"/>
        <w:szCs w:val="18"/>
      </w:rPr>
      <w:t>.............)</w:t>
    </w:r>
  </w:p>
  <w:p w:rsidR="00222945" w:rsidRPr="00E804A7" w:rsidRDefault="00222945" w:rsidP="00E804A7">
    <w:pPr>
      <w:spacing w:after="0"/>
      <w:ind w:left="708" w:firstLine="708"/>
      <w:jc w:val="both"/>
      <w:rPr>
        <w:rFonts w:ascii="Tahoma" w:hAnsi="Tahoma" w:cs="Tahoma"/>
        <w:sz w:val="18"/>
        <w:szCs w:val="18"/>
      </w:rPr>
    </w:pPr>
    <w:r w:rsidRPr="00E804A7">
      <w:rPr>
        <w:rFonts w:ascii="Tahoma" w:hAnsi="Tahoma" w:cs="Tahoma"/>
        <w:sz w:val="18"/>
        <w:szCs w:val="18"/>
      </w:rPr>
      <w:t xml:space="preserve">Miejscowość i data   </w:t>
    </w:r>
    <w:r w:rsidRPr="00E804A7">
      <w:rPr>
        <w:rFonts w:ascii="Tahoma" w:hAnsi="Tahoma" w:cs="Tahoma"/>
        <w:sz w:val="18"/>
        <w:szCs w:val="18"/>
      </w:rPr>
      <w:tab/>
    </w:r>
    <w:r w:rsidRPr="00E804A7">
      <w:rPr>
        <w:rFonts w:ascii="Tahoma" w:hAnsi="Tahoma" w:cs="Tahoma"/>
        <w:sz w:val="18"/>
        <w:szCs w:val="18"/>
      </w:rPr>
      <w:tab/>
    </w:r>
    <w:r w:rsidRPr="00E804A7">
      <w:rPr>
        <w:rFonts w:ascii="Tahoma" w:hAnsi="Tahoma" w:cs="Tahoma"/>
        <w:sz w:val="18"/>
        <w:szCs w:val="18"/>
      </w:rPr>
      <w:tab/>
    </w:r>
    <w:r w:rsidRPr="00E804A7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222945" w:rsidRPr="00E804A7" w:rsidRDefault="00222945" w:rsidP="00465C58">
    <w:pPr>
      <w:jc w:val="center"/>
      <w:rPr>
        <w:rFonts w:ascii="Tahoma" w:hAnsi="Tahoma" w:cs="Tahoma"/>
        <w:sz w:val="18"/>
        <w:szCs w:val="18"/>
      </w:rPr>
    </w:pPr>
    <w:r w:rsidRPr="00E804A7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47" w:rsidRDefault="00365247" w:rsidP="00873CF1">
      <w:pPr>
        <w:spacing w:after="0" w:line="240" w:lineRule="auto"/>
      </w:pPr>
      <w:r>
        <w:separator/>
      </w:r>
    </w:p>
  </w:footnote>
  <w:footnote w:type="continuationSeparator" w:id="0">
    <w:p w:rsidR="00365247" w:rsidRDefault="00365247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20"/>
        <w:szCs w:val="20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2945" w:rsidRPr="008A7CBA" w:rsidRDefault="0022294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b/>
            <w:sz w:val="20"/>
            <w:szCs w:val="20"/>
          </w:rPr>
        </w:pPr>
        <w:r>
          <w:rPr>
            <w:rFonts w:ascii="Tahoma" w:eastAsiaTheme="majorEastAsia" w:hAnsi="Tahoma" w:cs="Tahoma"/>
            <w:sz w:val="20"/>
            <w:szCs w:val="20"/>
          </w:rPr>
          <w:t>Dostawa środków chemicznych do oczyszczania spalin dla Miejskiego Zakładu                                  Gospodarki Odpadami Komunalnymi Sp. z o.o. w Koninie w 2019 roku</w:t>
        </w:r>
      </w:p>
    </w:sdtContent>
  </w:sdt>
  <w:p w:rsidR="00222945" w:rsidRPr="006532AC" w:rsidRDefault="00222945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4"/>
    <w:multiLevelType w:val="singleLevel"/>
    <w:tmpl w:val="798C67F2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nsid w:val="00000005"/>
    <w:multiLevelType w:val="singleLevel"/>
    <w:tmpl w:val="AED81EC2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31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1920CD6"/>
    <w:multiLevelType w:val="hybridMultilevel"/>
    <w:tmpl w:val="784A13CE"/>
    <w:lvl w:ilvl="0" w:tplc="0F28F6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82524"/>
    <w:multiLevelType w:val="hybridMultilevel"/>
    <w:tmpl w:val="595461A2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88CF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C2FE0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6C3047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2A33FA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F44D83"/>
    <w:multiLevelType w:val="hybridMultilevel"/>
    <w:tmpl w:val="3F228C54"/>
    <w:lvl w:ilvl="0" w:tplc="18CC982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9B1F75"/>
    <w:multiLevelType w:val="hybridMultilevel"/>
    <w:tmpl w:val="90766218"/>
    <w:lvl w:ilvl="0" w:tplc="F2100E0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6C98"/>
    <w:rsid w:val="00042951"/>
    <w:rsid w:val="000829DA"/>
    <w:rsid w:val="000D5996"/>
    <w:rsid w:val="000F2243"/>
    <w:rsid w:val="00191D96"/>
    <w:rsid w:val="0019344E"/>
    <w:rsid w:val="00194B0F"/>
    <w:rsid w:val="00197330"/>
    <w:rsid w:val="001A1411"/>
    <w:rsid w:val="001A4E4A"/>
    <w:rsid w:val="001D28D9"/>
    <w:rsid w:val="00201B7D"/>
    <w:rsid w:val="00212D86"/>
    <w:rsid w:val="00222945"/>
    <w:rsid w:val="00240233"/>
    <w:rsid w:val="00243871"/>
    <w:rsid w:val="00295B8E"/>
    <w:rsid w:val="002C1ECD"/>
    <w:rsid w:val="002D60E9"/>
    <w:rsid w:val="00302631"/>
    <w:rsid w:val="003062B3"/>
    <w:rsid w:val="00320402"/>
    <w:rsid w:val="00334425"/>
    <w:rsid w:val="00346AF0"/>
    <w:rsid w:val="003572B6"/>
    <w:rsid w:val="00357661"/>
    <w:rsid w:val="00365247"/>
    <w:rsid w:val="003B2BAC"/>
    <w:rsid w:val="003B71AA"/>
    <w:rsid w:val="003E2C64"/>
    <w:rsid w:val="00413521"/>
    <w:rsid w:val="00444556"/>
    <w:rsid w:val="0046024C"/>
    <w:rsid w:val="0046097B"/>
    <w:rsid w:val="00465C58"/>
    <w:rsid w:val="00482358"/>
    <w:rsid w:val="00492CB9"/>
    <w:rsid w:val="0049669F"/>
    <w:rsid w:val="004970BD"/>
    <w:rsid w:val="004A54D6"/>
    <w:rsid w:val="004B2B8B"/>
    <w:rsid w:val="004C0C73"/>
    <w:rsid w:val="004C3EE3"/>
    <w:rsid w:val="004F1B7A"/>
    <w:rsid w:val="00546511"/>
    <w:rsid w:val="005549A9"/>
    <w:rsid w:val="005606A9"/>
    <w:rsid w:val="0057433A"/>
    <w:rsid w:val="005761B6"/>
    <w:rsid w:val="00580162"/>
    <w:rsid w:val="00582E00"/>
    <w:rsid w:val="005A7EC4"/>
    <w:rsid w:val="005C5B07"/>
    <w:rsid w:val="005F3F4E"/>
    <w:rsid w:val="006121AA"/>
    <w:rsid w:val="00620919"/>
    <w:rsid w:val="006248A9"/>
    <w:rsid w:val="00637799"/>
    <w:rsid w:val="006532AC"/>
    <w:rsid w:val="0065706C"/>
    <w:rsid w:val="00666DC4"/>
    <w:rsid w:val="0067269E"/>
    <w:rsid w:val="00681082"/>
    <w:rsid w:val="00685533"/>
    <w:rsid w:val="006A2E9D"/>
    <w:rsid w:val="006E7C57"/>
    <w:rsid w:val="00707063"/>
    <w:rsid w:val="00712F70"/>
    <w:rsid w:val="007369A3"/>
    <w:rsid w:val="00760D00"/>
    <w:rsid w:val="00781D97"/>
    <w:rsid w:val="007D3070"/>
    <w:rsid w:val="007E0ECF"/>
    <w:rsid w:val="0081470B"/>
    <w:rsid w:val="0082316A"/>
    <w:rsid w:val="00835F26"/>
    <w:rsid w:val="00863901"/>
    <w:rsid w:val="00873CF1"/>
    <w:rsid w:val="008866D4"/>
    <w:rsid w:val="008A7CBA"/>
    <w:rsid w:val="008B2C83"/>
    <w:rsid w:val="008C0795"/>
    <w:rsid w:val="008F15E0"/>
    <w:rsid w:val="008F477A"/>
    <w:rsid w:val="009212C5"/>
    <w:rsid w:val="009358BF"/>
    <w:rsid w:val="00963DCB"/>
    <w:rsid w:val="0097728C"/>
    <w:rsid w:val="009904A4"/>
    <w:rsid w:val="009A6112"/>
    <w:rsid w:val="009A7CDB"/>
    <w:rsid w:val="009B5C6D"/>
    <w:rsid w:val="009C12DC"/>
    <w:rsid w:val="009C55CB"/>
    <w:rsid w:val="009D70F9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AC321A"/>
    <w:rsid w:val="00AD16B5"/>
    <w:rsid w:val="00B00A8A"/>
    <w:rsid w:val="00B172B8"/>
    <w:rsid w:val="00B21F4C"/>
    <w:rsid w:val="00B2250A"/>
    <w:rsid w:val="00B4022A"/>
    <w:rsid w:val="00B82105"/>
    <w:rsid w:val="00B84AE8"/>
    <w:rsid w:val="00BB54E6"/>
    <w:rsid w:val="00BC422A"/>
    <w:rsid w:val="00BE5064"/>
    <w:rsid w:val="00BE601E"/>
    <w:rsid w:val="00BF42FA"/>
    <w:rsid w:val="00C003A4"/>
    <w:rsid w:val="00C02737"/>
    <w:rsid w:val="00C07F3F"/>
    <w:rsid w:val="00C130D2"/>
    <w:rsid w:val="00C174B4"/>
    <w:rsid w:val="00C30656"/>
    <w:rsid w:val="00C57CD8"/>
    <w:rsid w:val="00C73E61"/>
    <w:rsid w:val="00CA2076"/>
    <w:rsid w:val="00CA38E4"/>
    <w:rsid w:val="00CC0C3A"/>
    <w:rsid w:val="00CC1F6A"/>
    <w:rsid w:val="00CE2033"/>
    <w:rsid w:val="00D064F9"/>
    <w:rsid w:val="00D06667"/>
    <w:rsid w:val="00D23A81"/>
    <w:rsid w:val="00D26A33"/>
    <w:rsid w:val="00D460B7"/>
    <w:rsid w:val="00D46C50"/>
    <w:rsid w:val="00D629A9"/>
    <w:rsid w:val="00D761C2"/>
    <w:rsid w:val="00D819A7"/>
    <w:rsid w:val="00DA66D1"/>
    <w:rsid w:val="00DC180C"/>
    <w:rsid w:val="00DE2D13"/>
    <w:rsid w:val="00DE5786"/>
    <w:rsid w:val="00DF2F4E"/>
    <w:rsid w:val="00E0356D"/>
    <w:rsid w:val="00E251D4"/>
    <w:rsid w:val="00E34831"/>
    <w:rsid w:val="00E54B2E"/>
    <w:rsid w:val="00E63B46"/>
    <w:rsid w:val="00E65F73"/>
    <w:rsid w:val="00E6790B"/>
    <w:rsid w:val="00E733D8"/>
    <w:rsid w:val="00E74391"/>
    <w:rsid w:val="00E804A7"/>
    <w:rsid w:val="00E81A20"/>
    <w:rsid w:val="00E85FE3"/>
    <w:rsid w:val="00EA578E"/>
    <w:rsid w:val="00EB0771"/>
    <w:rsid w:val="00ED65AB"/>
    <w:rsid w:val="00EE1080"/>
    <w:rsid w:val="00F25643"/>
    <w:rsid w:val="00F30325"/>
    <w:rsid w:val="00F34779"/>
    <w:rsid w:val="00F902BE"/>
    <w:rsid w:val="00F959B0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i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2E57-A7DF-47EB-A0FA-E5D983A5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3102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oczyszczania spalin dla Miejskiego Zakładu                                  Gospodarki Odpadami Komunalnymi Sp. z o.o. w Koninie w 2019 roku</vt:lpstr>
    </vt:vector>
  </TitlesOfParts>
  <Company/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oczyszczania spalin dla Miejskiego Zakładu                                  Gospodarki Odpadami Komunalnymi Sp. z o.o. w Koninie w 2019 roku</dc:title>
  <dc:creator>MIRKA</dc:creator>
  <cp:lastModifiedBy>MIRKA</cp:lastModifiedBy>
  <cp:revision>17</cp:revision>
  <cp:lastPrinted>2018-11-19T07:50:00Z</cp:lastPrinted>
  <dcterms:created xsi:type="dcterms:W3CDTF">2018-11-13T07:07:00Z</dcterms:created>
  <dcterms:modified xsi:type="dcterms:W3CDTF">2018-11-19T11:10:00Z</dcterms:modified>
</cp:coreProperties>
</file>