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B64CF" w:rsidRPr="00084736" w:rsidRDefault="00D26A33" w:rsidP="009B64C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084736">
        <w:rPr>
          <w:rFonts w:ascii="Tahoma" w:eastAsia="Times New Roman" w:hAnsi="Tahoma" w:cs="Tahoma"/>
          <w:b/>
          <w:sz w:val="20"/>
          <w:szCs w:val="20"/>
        </w:rPr>
        <w:t>„</w:t>
      </w:r>
      <w:r w:rsidR="00084736" w:rsidRPr="00084736">
        <w:rPr>
          <w:rFonts w:ascii="Tahoma" w:hAnsi="Tahoma" w:cs="Tahoma"/>
          <w:b/>
          <w:sz w:val="20"/>
          <w:szCs w:val="20"/>
        </w:rPr>
        <w:t>Dostawę</w:t>
      </w:r>
      <w:r w:rsidR="00084736" w:rsidRPr="00084736">
        <w:rPr>
          <w:rFonts w:ascii="Tahoma" w:hAnsi="Tahoma" w:cs="Tahoma"/>
          <w:b/>
          <w:sz w:val="20"/>
          <w:szCs w:val="20"/>
        </w:rPr>
        <w:t xml:space="preserve"> wraz z montażem fabrycznie nowej kontenerowej stacji paliw</w:t>
      </w:r>
      <w:r w:rsidR="009B64CF" w:rsidRPr="00084736">
        <w:rPr>
          <w:rFonts w:ascii="Tahoma" w:eastAsia="Times New Roman" w:hAnsi="Tahoma" w:cs="Tahoma"/>
          <w:b/>
          <w:sz w:val="20"/>
          <w:szCs w:val="20"/>
        </w:rPr>
        <w:t xml:space="preserve"> na potrzeby Miejskiego Zakładu Gospodarki Odpadami Komunalnymi Sp. z o.o. w Koninie</w:t>
      </w:r>
    </w:p>
    <w:p w:rsidR="009B64CF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084736">
        <w:rPr>
          <w:rFonts w:ascii="Tahoma" w:eastAsia="Times New Roman" w:hAnsi="Tahoma" w:cs="Tahoma"/>
          <w:color w:val="000000"/>
          <w:lang w:eastAsia="pl-PL"/>
        </w:rPr>
        <w:t>.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</w:t>
      </w:r>
      <w:r w:rsidR="00EE2573">
        <w:rPr>
          <w:rFonts w:ascii="Tahoma" w:eastAsia="Calibri" w:hAnsi="Tahoma" w:cs="Tahoma"/>
        </w:rPr>
        <w:t>I</w:t>
      </w:r>
      <w:r>
        <w:rPr>
          <w:rFonts w:ascii="Tahoma" w:eastAsia="Calibri" w:hAnsi="Tahoma" w:cs="Tahoma"/>
        </w:rPr>
        <w:t xml:space="preserve">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9B64CF" w:rsidRDefault="001E5E86" w:rsidP="009B64CF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</w:t>
      </w:r>
      <w:r w:rsidR="009B64CF">
        <w:rPr>
          <w:rFonts w:ascii="Tahoma" w:hAnsi="Tahoma" w:cs="Tahoma"/>
          <w:szCs w:val="24"/>
        </w:rPr>
        <w:t xml:space="preserve">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  <w:r w:rsidRPr="001E5E86">
        <w:rPr>
          <w:rFonts w:ascii="Tahoma" w:hAnsi="Tahoma" w:cs="Tahoma"/>
          <w:sz w:val="12"/>
          <w:szCs w:val="12"/>
        </w:rPr>
        <w:t xml:space="preserve">  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42ADA" w:rsidRP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b/>
          <w:lang w:eastAsia="pl-PL"/>
        </w:rPr>
        <w:t>5a.</w:t>
      </w:r>
      <w:r w:rsidR="00974913">
        <w:rPr>
          <w:rFonts w:ascii="Tahoma" w:eastAsia="Times New Roman" w:hAnsi="Tahoma" w:cs="Tahoma"/>
          <w:b/>
          <w:spacing w:val="-2"/>
          <w:lang w:eastAsia="pl-PL"/>
        </w:rPr>
        <w:t xml:space="preserve"> I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nformujemy, że wybór oferty: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</w:t>
      </w:r>
      <w:bookmarkStart w:id="0" w:name="_GoBack"/>
      <w:bookmarkEnd w:id="0"/>
      <w:r w:rsidRPr="00242ADA">
        <w:rPr>
          <w:rFonts w:ascii="Tahoma" w:eastAsia="Times New Roman" w:hAnsi="Tahoma" w:cs="Tahoma"/>
          <w:spacing w:val="-2"/>
          <w:lang w:eastAsia="pl-PL"/>
        </w:rPr>
        <w:t>a lub świadczenie będzie prowadzić do jego powstania oraz wskazujemy ich wartość bez kwoty podatku</w:t>
      </w:r>
      <w:r w:rsidRPr="00203908">
        <w:rPr>
          <w:rFonts w:ascii="Tahoma" w:eastAsia="Times New Roman" w:hAnsi="Tahoma" w:cs="Tahoma"/>
          <w:lang w:eastAsia="pl-PL"/>
        </w:rPr>
        <w:t>:</w:t>
      </w:r>
      <w:r w:rsidRPr="00242ADA">
        <w:rPr>
          <w:rFonts w:ascii="Tahoma" w:eastAsia="Times New Roman" w:hAnsi="Tahoma" w:cs="Tahoma"/>
          <w:b/>
          <w:lang w:eastAsia="pl-PL"/>
        </w:rPr>
        <w:t xml:space="preserve">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3447E0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lastRenderedPageBreak/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 w:rsidR="0075493D">
        <w:rPr>
          <w:rFonts w:ascii="Tahoma" w:eastAsia="Times New Roman" w:hAnsi="Tahoma" w:cs="Tahoma"/>
          <w:b/>
          <w:i/>
          <w:lang w:eastAsia="pl-PL"/>
        </w:rPr>
        <w:t>się z tr</w:t>
      </w:r>
      <w:r w:rsidR="00AB2D9A">
        <w:rPr>
          <w:rFonts w:ascii="Tahoma" w:eastAsia="Times New Roman" w:hAnsi="Tahoma" w:cs="Tahoma"/>
          <w:b/>
          <w:i/>
          <w:lang w:eastAsia="pl-PL"/>
        </w:rPr>
        <w:t>eścią zawartą w części VII</w:t>
      </w:r>
      <w:r w:rsidR="00EE2573">
        <w:rPr>
          <w:rFonts w:ascii="Tahoma" w:eastAsia="Times New Roman" w:hAnsi="Tahoma" w:cs="Tahoma"/>
          <w:b/>
          <w:i/>
          <w:lang w:eastAsia="pl-PL"/>
        </w:rPr>
        <w:t>I</w:t>
      </w:r>
      <w:r w:rsidR="00AB2D9A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="004D526D">
        <w:rPr>
          <w:rFonts w:ascii="Tahoma" w:eastAsia="Times New Roman" w:hAnsi="Tahoma" w:cs="Tahoma"/>
          <w:b/>
          <w:i/>
          <w:lang w:eastAsia="pl-PL"/>
        </w:rPr>
        <w:t xml:space="preserve">pkt </w:t>
      </w:r>
      <w:r w:rsidR="00AB2D9A">
        <w:rPr>
          <w:rFonts w:ascii="Tahoma" w:eastAsia="Times New Roman" w:hAnsi="Tahoma" w:cs="Tahoma"/>
          <w:b/>
          <w:i/>
          <w:lang w:eastAsia="pl-PL"/>
        </w:rPr>
        <w:t>7</w:t>
      </w:r>
      <w:r w:rsidR="0075493D">
        <w:rPr>
          <w:rFonts w:ascii="Tahoma" w:eastAsia="Times New Roman" w:hAnsi="Tahoma" w:cs="Tahoma"/>
          <w:b/>
          <w:i/>
          <w:lang w:eastAsia="pl-PL"/>
        </w:rPr>
        <w:t xml:space="preserve"> Zaproszenia.</w:t>
      </w:r>
    </w:p>
    <w:p w:rsidR="00AB2D9A" w:rsidRDefault="001E0AF5" w:rsidP="00AB2D9A">
      <w:pPr>
        <w:spacing w:before="24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6.</w:t>
      </w:r>
      <w:r w:rsidR="00437BED">
        <w:rPr>
          <w:rFonts w:ascii="Tahoma" w:hAnsi="Tahoma" w:cs="Tahoma"/>
          <w:b/>
          <w:bCs/>
          <w:iCs/>
        </w:rPr>
        <w:t xml:space="preserve"> 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</w:t>
      </w:r>
      <w:r w:rsidR="00084736">
        <w:rPr>
          <w:rFonts w:ascii="Tahoma" w:hAnsi="Tahoma" w:cs="Tahoma"/>
          <w:bCs/>
          <w:iCs/>
        </w:rPr>
        <w:t>3</w:t>
      </w:r>
      <w:r w:rsidR="00AB2D9A" w:rsidRPr="00AB2D9A">
        <w:rPr>
          <w:rFonts w:ascii="Tahoma" w:hAnsi="Tahoma" w:cs="Tahoma"/>
          <w:bCs/>
          <w:iCs/>
        </w:rPr>
        <w:t xml:space="preserve"> miesiące od dnia </w:t>
      </w:r>
      <w:r w:rsidR="00084736">
        <w:rPr>
          <w:rFonts w:ascii="Tahoma" w:hAnsi="Tahoma" w:cs="Tahoma"/>
          <w:bCs/>
          <w:iCs/>
        </w:rPr>
        <w:t>zawarcia</w:t>
      </w:r>
      <w:r w:rsidR="00AB2D9A" w:rsidRPr="00AB2D9A">
        <w:rPr>
          <w:rFonts w:ascii="Tahoma" w:hAnsi="Tahoma" w:cs="Tahoma"/>
          <w:bCs/>
          <w:iCs/>
        </w:rPr>
        <w:t xml:space="preserve"> umowy</w:t>
      </w:r>
    </w:p>
    <w:p w:rsidR="003447E0" w:rsidRPr="00661CAB" w:rsidRDefault="003447E0" w:rsidP="00661CA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3447E0">
        <w:rPr>
          <w:rFonts w:ascii="Tahoma" w:hAnsi="Tahoma" w:cs="Tahoma"/>
          <w:b/>
          <w:bCs/>
          <w:iCs/>
        </w:rPr>
        <w:t xml:space="preserve">7. UDZIELAMY gwarancji </w:t>
      </w:r>
      <w:r w:rsidRPr="00661CAB">
        <w:rPr>
          <w:rFonts w:ascii="Tahoma" w:hAnsi="Tahoma" w:cs="Tahoma"/>
          <w:bCs/>
          <w:iCs/>
        </w:rPr>
        <w:t>na przedmiot zamówienia</w:t>
      </w:r>
      <w:r w:rsidR="004D526D">
        <w:rPr>
          <w:rFonts w:ascii="Tahoma" w:hAnsi="Tahoma" w:cs="Tahoma"/>
          <w:bCs/>
          <w:iCs/>
        </w:rPr>
        <w:t>:</w:t>
      </w:r>
      <w:r w:rsidRPr="003447E0">
        <w:rPr>
          <w:rFonts w:ascii="Tahoma" w:hAnsi="Tahoma" w:cs="Tahoma"/>
          <w:b/>
          <w:bCs/>
          <w:iCs/>
        </w:rPr>
        <w:t xml:space="preserve"> </w:t>
      </w:r>
      <w:r w:rsidR="00661CAB" w:rsidRPr="002704E1">
        <w:rPr>
          <w:rFonts w:ascii="Tahoma" w:hAnsi="Tahoma" w:cs="Tahoma"/>
          <w:b/>
          <w:sz w:val="20"/>
        </w:rPr>
        <w:t>24 miesiące</w:t>
      </w:r>
      <w:r w:rsidR="00661CAB" w:rsidRPr="002704E1">
        <w:rPr>
          <w:rFonts w:ascii="Tahoma" w:hAnsi="Tahoma" w:cs="Tahoma"/>
          <w:sz w:val="20"/>
        </w:rPr>
        <w:t>.</w:t>
      </w:r>
    </w:p>
    <w:p w:rsidR="00FA2F6F" w:rsidRPr="003447E0" w:rsidRDefault="003447E0" w:rsidP="004D526D">
      <w:p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8</w:t>
      </w:r>
      <w:r w:rsidRPr="003447E0">
        <w:rPr>
          <w:rFonts w:ascii="Tahoma" w:hAnsi="Tahoma" w:cs="Tahoma"/>
          <w:b/>
          <w:bCs/>
          <w:iCs/>
        </w:rPr>
        <w:t>.</w:t>
      </w:r>
      <w:r w:rsidR="00FA2F6F" w:rsidRPr="00FA2F6F">
        <w:rPr>
          <w:rFonts w:ascii="Tahoma" w:eastAsia="Calibri" w:hAnsi="Tahoma" w:cs="Tahoma"/>
          <w:b/>
        </w:rPr>
        <w:t>PRZEWIDUJEMY/ NIE PRZEWIDUJEMY</w:t>
      </w:r>
      <w:r w:rsidR="00FA2F6F" w:rsidRPr="00AB2D9A">
        <w:rPr>
          <w:rFonts w:ascii="Tahoma" w:eastAsia="Calibri" w:hAnsi="Tahoma" w:cs="Tahoma"/>
          <w:b/>
          <w:sz w:val="28"/>
          <w:szCs w:val="28"/>
          <w:vertAlign w:val="superscript"/>
        </w:rPr>
        <w:t>*</w:t>
      </w:r>
      <w:r w:rsidR="00FA2F6F" w:rsidRPr="00FA2F6F">
        <w:rPr>
          <w:rFonts w:ascii="Tahoma" w:eastAsia="Calibri" w:hAnsi="Tahoma" w:cs="Tahoma"/>
          <w:b/>
        </w:rPr>
        <w:t xml:space="preserve"> </w:t>
      </w:r>
      <w:r w:rsidR="00FA2F6F"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FA2F6F" w:rsidTr="00C11A1A">
        <w:tc>
          <w:tcPr>
            <w:tcW w:w="4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FA2F6F" w:rsidTr="00C11A1A">
        <w:tc>
          <w:tcPr>
            <w:tcW w:w="4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Default="00FA2F6F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  <w:r w:rsidRPr="0075493D">
        <w:rPr>
          <w:rFonts w:ascii="Tahoma" w:eastAsia="Calibri" w:hAnsi="Tahoma" w:cs="Tahoma"/>
          <w:sz w:val="18"/>
          <w:szCs w:val="18"/>
        </w:rPr>
        <w:t xml:space="preserve"> </w:t>
      </w:r>
      <w:r w:rsidRPr="0075493D">
        <w:rPr>
          <w:rFonts w:ascii="Tahoma" w:eastAsia="Calibri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75493D" w:rsidRDefault="00EE2573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</w:p>
    <w:p w:rsidR="00FA2F6F" w:rsidRPr="003447E0" w:rsidRDefault="003447E0" w:rsidP="003447E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Times New Roman" w:hAnsi="Tahoma" w:cs="Tahoma"/>
          <w:b/>
          <w:lang w:eastAsia="pl-PL"/>
        </w:rPr>
        <w:t>9.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FA2F6F" w:rsidRPr="003447E0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Default="00F11873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J</w:t>
      </w:r>
      <w:r w:rsidR="00FA2F6F" w:rsidRPr="00FA2F6F">
        <w:rPr>
          <w:rFonts w:ascii="Tahoma" w:eastAsia="Times New Roman" w:hAnsi="Tahoma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A2F6F" w:rsidRPr="00437BED" w:rsidRDefault="003447E0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Calibri" w:hAnsi="Tahoma" w:cs="Tahoma"/>
          <w:b/>
        </w:rPr>
        <w:t>10.</w:t>
      </w:r>
      <w:r>
        <w:rPr>
          <w:rFonts w:ascii="Tahoma" w:eastAsia="Calibri" w:hAnsi="Tahoma" w:cs="Tahoma"/>
        </w:rPr>
        <w:t xml:space="preserve"> </w:t>
      </w:r>
      <w:r w:rsidR="00FA2F6F" w:rsidRPr="003447E0">
        <w:rPr>
          <w:rFonts w:ascii="Tahoma" w:eastAsia="Calibri" w:hAnsi="Tahoma" w:cs="Tahoma"/>
        </w:rPr>
        <w:t>Załącznikami do niniejszej oferty są:</w:t>
      </w:r>
    </w:p>
    <w:p w:rsidR="00FA2F6F" w:rsidRPr="00FA2F6F" w:rsidRDefault="00FA2F6F" w:rsidP="0075493D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75493D" w:rsidRPr="00FA2F6F" w:rsidRDefault="0075493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b/>
          <w:lang w:eastAsia="pl-PL"/>
        </w:rPr>
        <w:t xml:space="preserve">* </w:t>
      </w:r>
      <w:r w:rsidRPr="00FA2F6F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FA2F6F" w:rsidRPr="00FA2F6F" w:rsidRDefault="00FA2F6F" w:rsidP="00FA2F6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FA2F6F" w:rsidRPr="00FA2F6F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18" w:rsidRDefault="00043818" w:rsidP="00873CF1">
      <w:pPr>
        <w:spacing w:after="0" w:line="240" w:lineRule="auto"/>
      </w:pPr>
      <w:r>
        <w:separator/>
      </w:r>
    </w:p>
  </w:endnote>
  <w:endnote w:type="continuationSeparator" w:id="0">
    <w:p w:rsidR="00043818" w:rsidRDefault="00043818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203908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18" w:rsidRDefault="00043818" w:rsidP="00873CF1">
      <w:pPr>
        <w:spacing w:after="0" w:line="240" w:lineRule="auto"/>
      </w:pPr>
      <w:r>
        <w:separator/>
      </w:r>
    </w:p>
  </w:footnote>
  <w:footnote w:type="continuationSeparator" w:id="0">
    <w:p w:rsidR="00043818" w:rsidRDefault="00043818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54E6" w:rsidRPr="00BB54E6" w:rsidRDefault="009243CC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wraz z montażem fabrycznie nowej kontenerowej stacji paliw na potrzeby                                                                                                 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84736"/>
    <w:rsid w:val="000D5996"/>
    <w:rsid w:val="000E024F"/>
    <w:rsid w:val="000F2243"/>
    <w:rsid w:val="00191D96"/>
    <w:rsid w:val="001A7E6E"/>
    <w:rsid w:val="001D28D9"/>
    <w:rsid w:val="001E0AF5"/>
    <w:rsid w:val="001E5E86"/>
    <w:rsid w:val="00201B7D"/>
    <w:rsid w:val="00203908"/>
    <w:rsid w:val="00212D86"/>
    <w:rsid w:val="00242ADA"/>
    <w:rsid w:val="00243871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1CAB"/>
    <w:rsid w:val="00666DC4"/>
    <w:rsid w:val="0067269E"/>
    <w:rsid w:val="00681082"/>
    <w:rsid w:val="00685533"/>
    <w:rsid w:val="006E7C57"/>
    <w:rsid w:val="00707063"/>
    <w:rsid w:val="0075493D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243CC"/>
    <w:rsid w:val="009358BF"/>
    <w:rsid w:val="00974913"/>
    <w:rsid w:val="009904A4"/>
    <w:rsid w:val="00995FB8"/>
    <w:rsid w:val="009B5C6D"/>
    <w:rsid w:val="009B64CF"/>
    <w:rsid w:val="009C12DC"/>
    <w:rsid w:val="009C55CB"/>
    <w:rsid w:val="009D7A41"/>
    <w:rsid w:val="009E36F0"/>
    <w:rsid w:val="009E3A94"/>
    <w:rsid w:val="009F3F89"/>
    <w:rsid w:val="00A0366B"/>
    <w:rsid w:val="00A03718"/>
    <w:rsid w:val="00A158FB"/>
    <w:rsid w:val="00A168C2"/>
    <w:rsid w:val="00A219C9"/>
    <w:rsid w:val="00AB2D9A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520F03"/>
    <w:rsid w:val="00781B7F"/>
    <w:rsid w:val="00B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  <w:style w:type="paragraph" w:customStyle="1" w:styleId="2D0E86AD029140AB8597D75BC6593964">
    <w:name w:val="2D0E86AD029140AB8597D75BC6593964"/>
    <w:rsid w:val="00520F03"/>
  </w:style>
  <w:style w:type="paragraph" w:customStyle="1" w:styleId="E5A94F81C1C64BA180AE613053E65E04">
    <w:name w:val="E5A94F81C1C64BA180AE613053E65E04"/>
    <w:rsid w:val="00520F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  <w:style w:type="paragraph" w:customStyle="1" w:styleId="2D0E86AD029140AB8597D75BC6593964">
    <w:name w:val="2D0E86AD029140AB8597D75BC6593964"/>
    <w:rsid w:val="00520F03"/>
  </w:style>
  <w:style w:type="paragraph" w:customStyle="1" w:styleId="E5A94F81C1C64BA180AE613053E65E04">
    <w:name w:val="E5A94F81C1C64BA180AE613053E65E04"/>
    <w:rsid w:val="0052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CE57-E705-42EB-8759-D76FED60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wraz z montażem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wraz z montażem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MIRKA</cp:lastModifiedBy>
  <cp:revision>4</cp:revision>
  <cp:lastPrinted>2019-01-03T07:00:00Z</cp:lastPrinted>
  <dcterms:created xsi:type="dcterms:W3CDTF">2019-03-12T12:49:00Z</dcterms:created>
  <dcterms:modified xsi:type="dcterms:W3CDTF">2019-03-12T12:50:00Z</dcterms:modified>
</cp:coreProperties>
</file>