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E51" w:rsidRDefault="00C128AC" w:rsidP="00906E51">
      <w:pPr>
        <w:pStyle w:val="Nagwek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:rsidR="00906E51" w:rsidRDefault="00906E51" w:rsidP="00906E51">
      <w:pPr>
        <w:rPr>
          <w:rFonts w:ascii="Times New Roman" w:hAnsi="Times New Roman"/>
        </w:rPr>
      </w:pPr>
    </w:p>
    <w:p w:rsidR="00906E51" w:rsidRPr="00C128AC" w:rsidRDefault="00C128AC" w:rsidP="00C128AC">
      <w:pPr>
        <w:jc w:val="center"/>
        <w:rPr>
          <w:rFonts w:ascii="Times New Roman" w:hAnsi="Times New Roman"/>
          <w:b/>
        </w:rPr>
      </w:pPr>
      <w:r w:rsidRPr="00C128AC">
        <w:rPr>
          <w:rFonts w:ascii="Times New Roman" w:hAnsi="Times New Roman"/>
          <w:b/>
        </w:rPr>
        <w:t>Formularz cenowy</w:t>
      </w:r>
    </w:p>
    <w:p w:rsidR="00906E51" w:rsidRDefault="00C128AC" w:rsidP="00C128AC">
      <w:pPr>
        <w:pStyle w:val="Nagwek1"/>
        <w:tabs>
          <w:tab w:val="left" w:pos="1011"/>
        </w:tabs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</w:p>
    <w:tbl>
      <w:tblPr>
        <w:tblW w:w="918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20"/>
        <w:gridCol w:w="1980"/>
        <w:gridCol w:w="1980"/>
      </w:tblGrid>
      <w:tr w:rsidR="00C128AC" w:rsidTr="00C128AC">
        <w:tc>
          <w:tcPr>
            <w:tcW w:w="5220" w:type="dxa"/>
            <w:vAlign w:val="center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C128AC" w:rsidRDefault="00C128AC" w:rsidP="00AF15CC">
            <w:pPr>
              <w:pStyle w:val="Nagwek5"/>
              <w:rPr>
                <w:sz w:val="24"/>
              </w:rPr>
            </w:pPr>
            <w:r>
              <w:rPr>
                <w:sz w:val="24"/>
              </w:rPr>
              <w:t>Wyszczególnienie</w:t>
            </w:r>
          </w:p>
          <w:p w:rsidR="00C128AC" w:rsidRDefault="00C128AC" w:rsidP="00AF15C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0" w:type="dxa"/>
            <w:vAlign w:val="center"/>
          </w:tcPr>
          <w:p w:rsidR="00C128AC" w:rsidRPr="00D758C9" w:rsidRDefault="00C128AC" w:rsidP="00AF1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58C9">
              <w:rPr>
                <w:rFonts w:ascii="Times New Roman" w:hAnsi="Times New Roman"/>
                <w:b/>
                <w:bCs/>
                <w:sz w:val="20"/>
                <w:szCs w:val="20"/>
              </w:rPr>
              <w:t>Szacunkowa wielkość dostawy</w:t>
            </w:r>
          </w:p>
          <w:p w:rsidR="00C128AC" w:rsidRDefault="00C128AC" w:rsidP="00AF15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758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[szt.]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Cena jednostkowa netto</w:t>
            </w:r>
          </w:p>
          <w:p w:rsidR="00C128AC" w:rsidRPr="00D758C9" w:rsidRDefault="00C128AC" w:rsidP="00AF1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Ajax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płyn do mycia podłogi kamiennej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906E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Mleczko „Cif”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Domestos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0,9 l do WC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Żel do mycia WC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Płyn do mycia naczyń PUR 0,9 l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Płyn do mycia naczyń „Ludwik” 1 l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Mydło 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Luxia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w torebce 0,9 l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„Pronto” do kurzu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Gąbki kuchenne 1 op.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Clin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do szyb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Pr="00D758C9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Worki na śmieci (60 l)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op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po 20 szt.</w:t>
            </w:r>
          </w:p>
        </w:tc>
        <w:tc>
          <w:tcPr>
            <w:tcW w:w="1980" w:type="dxa"/>
          </w:tcPr>
          <w:p w:rsidR="00C128AC" w:rsidRPr="00D05DF2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906E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Krążki do spłuczki WC - pudełko 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Domestos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kostka do WC wkład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Domestos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” kostka w koszyczku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Wkład do szyszki zapach WC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Ścierki do podłogi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Ścierki kuchenne domowe -2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Ścierki do kurzu (frotka)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Olejek zapachowy (kala) do łazienki i pomieszczeń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Papier toaletowy szary 48 szt. w worku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 worków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Ręczniki kuchenne – worki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Proszek do prania – kolor – paczka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Baterie R20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28AC" w:rsidTr="00C128AC">
        <w:tc>
          <w:tcPr>
            <w:tcW w:w="5220" w:type="dxa"/>
          </w:tcPr>
          <w:p w:rsidR="00C128AC" w:rsidRDefault="00C128AC" w:rsidP="00AF15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Baterie  R6</w:t>
            </w:r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bookmarkStart w:id="0" w:name="_GoBack"/>
            <w:bookmarkEnd w:id="0"/>
          </w:p>
        </w:tc>
        <w:tc>
          <w:tcPr>
            <w:tcW w:w="1980" w:type="dxa"/>
          </w:tcPr>
          <w:p w:rsidR="00C128AC" w:rsidRDefault="00C128AC" w:rsidP="00AF15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06E51" w:rsidRDefault="00906E51" w:rsidP="00906E51"/>
    <w:p w:rsidR="009B51AB" w:rsidRDefault="00C128AC"/>
    <w:sectPr w:rsidR="009B51AB" w:rsidSect="00623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906E51"/>
    <w:rsid w:val="003404DB"/>
    <w:rsid w:val="00402A76"/>
    <w:rsid w:val="00495A85"/>
    <w:rsid w:val="006239EE"/>
    <w:rsid w:val="00906E51"/>
    <w:rsid w:val="00C128AC"/>
    <w:rsid w:val="00C45184"/>
    <w:rsid w:val="00D230AB"/>
    <w:rsid w:val="00F07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E51"/>
    <w:pPr>
      <w:spacing w:after="0" w:line="240" w:lineRule="auto"/>
    </w:pPr>
    <w:rPr>
      <w:rFonts w:ascii="Arial" w:eastAsia="Times New Roman" w:hAnsi="Arial" w:cs="Times New Roman"/>
      <w:spacing w:val="2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6E51"/>
    <w:pPr>
      <w:keepNext/>
      <w:outlineLvl w:val="0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906E51"/>
    <w:pPr>
      <w:keepNext/>
      <w:jc w:val="center"/>
      <w:outlineLvl w:val="4"/>
    </w:pPr>
    <w:rPr>
      <w:rFonts w:ascii="Times New Roman" w:hAnsi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6E51"/>
    <w:rPr>
      <w:rFonts w:ascii="Arial" w:eastAsia="Times New Roman" w:hAnsi="Arial" w:cs="Times New Roman"/>
      <w:b/>
      <w:bCs/>
      <w:spacing w:val="2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06E51"/>
    <w:rPr>
      <w:rFonts w:ascii="Times New Roman" w:eastAsia="Times New Roman" w:hAnsi="Times New Roman" w:cs="Times New Roman"/>
      <w:b/>
      <w:bCs/>
      <w:spacing w:val="2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6E5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06E51"/>
    <w:rPr>
      <w:rFonts w:ascii="Arial" w:eastAsia="Times New Roman" w:hAnsi="Arial" w:cs="Times New Roman"/>
      <w:spacing w:val="2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E51"/>
    <w:pPr>
      <w:spacing w:after="0" w:line="240" w:lineRule="auto"/>
    </w:pPr>
    <w:rPr>
      <w:rFonts w:ascii="Arial" w:eastAsia="Times New Roman" w:hAnsi="Arial" w:cs="Times New Roman"/>
      <w:spacing w:val="2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6E51"/>
    <w:pPr>
      <w:keepNext/>
      <w:outlineLvl w:val="0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906E51"/>
    <w:pPr>
      <w:keepNext/>
      <w:jc w:val="center"/>
      <w:outlineLvl w:val="4"/>
    </w:pPr>
    <w:rPr>
      <w:rFonts w:ascii="Times New Roman" w:hAnsi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6E51"/>
    <w:rPr>
      <w:rFonts w:ascii="Arial" w:eastAsia="Times New Roman" w:hAnsi="Arial" w:cs="Times New Roman"/>
      <w:b/>
      <w:bCs/>
      <w:spacing w:val="2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06E51"/>
    <w:rPr>
      <w:rFonts w:ascii="Times New Roman" w:eastAsia="Times New Roman" w:hAnsi="Times New Roman" w:cs="Times New Roman"/>
      <w:b/>
      <w:bCs/>
      <w:spacing w:val="2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6E5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06E51"/>
    <w:rPr>
      <w:rFonts w:ascii="Arial" w:eastAsia="Times New Roman" w:hAnsi="Arial" w:cs="Times New Roman"/>
      <w:spacing w:val="2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SLAWEK</cp:lastModifiedBy>
  <cp:revision>2</cp:revision>
  <dcterms:created xsi:type="dcterms:W3CDTF">2013-03-10T19:20:00Z</dcterms:created>
  <dcterms:modified xsi:type="dcterms:W3CDTF">2013-03-10T19:20:00Z</dcterms:modified>
</cp:coreProperties>
</file>