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2B006F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541EB4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(Tel.,</w:t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Pr="00CF2B9B" w:rsidRDefault="00CF2B9B" w:rsidP="00016FD7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Pr="00016FD7" w:rsidRDefault="007F131B" w:rsidP="00016FD7">
      <w:pPr>
        <w:jc w:val="both"/>
        <w:rPr>
          <w:rFonts w:ascii="Tahoma" w:hAnsi="Tahoma" w:cs="Tahoma"/>
          <w:b/>
          <w:sz w:val="18"/>
          <w:szCs w:val="18"/>
          <w:lang w:eastAsia="ar-SA"/>
        </w:rPr>
      </w:pPr>
      <w:r w:rsidRPr="00016FD7">
        <w:rPr>
          <w:rFonts w:ascii="Tahoma" w:hAnsi="Tahoma" w:cs="Tahoma"/>
          <w:sz w:val="18"/>
          <w:szCs w:val="18"/>
        </w:rPr>
        <w:t>w postępowaniu o udziele</w:t>
      </w:r>
      <w:r w:rsidR="00CB4C47" w:rsidRPr="00016FD7">
        <w:rPr>
          <w:rFonts w:ascii="Tahoma" w:hAnsi="Tahoma" w:cs="Tahoma"/>
          <w:sz w:val="18"/>
          <w:szCs w:val="18"/>
        </w:rPr>
        <w:t>nie zamówienia publicznego na</w:t>
      </w:r>
      <w:r w:rsidR="00CB4C47" w:rsidRPr="00016FD7">
        <w:rPr>
          <w:rFonts w:ascii="Tahoma" w:hAnsi="Tahoma" w:cs="Tahoma"/>
          <w:b/>
          <w:sz w:val="18"/>
          <w:szCs w:val="18"/>
        </w:rPr>
        <w:t xml:space="preserve">: </w:t>
      </w:r>
      <w:r w:rsidR="00541EB4" w:rsidRPr="00016FD7">
        <w:rPr>
          <w:rStyle w:val="Pogrubienie"/>
          <w:rFonts w:ascii="Tahoma" w:hAnsi="Tahoma" w:cs="Tahoma"/>
          <w:sz w:val="18"/>
          <w:szCs w:val="18"/>
        </w:rPr>
        <w:t>„</w:t>
      </w:r>
      <w:r w:rsidR="00016FD7" w:rsidRPr="00016FD7">
        <w:rPr>
          <w:rFonts w:ascii="Tahoma" w:hAnsi="Tahoma" w:cs="Tahoma"/>
          <w:b/>
          <w:sz w:val="18"/>
          <w:szCs w:val="18"/>
          <w:lang w:eastAsia="ar-SA"/>
        </w:rPr>
        <w:t>Ochronę terenu, obiektów, pojazdów i sprzętu technicznego</w:t>
      </w:r>
      <w:r w:rsidR="00016FD7">
        <w:rPr>
          <w:rFonts w:ascii="Tahoma" w:hAnsi="Tahoma" w:cs="Tahoma"/>
          <w:b/>
          <w:sz w:val="18"/>
          <w:szCs w:val="18"/>
          <w:lang w:eastAsia="ar-SA"/>
        </w:rPr>
        <w:t xml:space="preserve"> </w:t>
      </w:r>
      <w:r w:rsidR="00016FD7" w:rsidRPr="00016FD7">
        <w:rPr>
          <w:rFonts w:ascii="Tahoma" w:hAnsi="Tahoma" w:cs="Tahoma"/>
          <w:b/>
          <w:sz w:val="18"/>
          <w:szCs w:val="18"/>
          <w:lang w:eastAsia="ar-SA"/>
        </w:rPr>
        <w:t>Miejskiego Zakładu Gospodarki Odpadami Komunalnymi Sp. z o.o. w Koninie</w:t>
      </w:r>
      <w:r w:rsidR="00C52BEC">
        <w:rPr>
          <w:rFonts w:ascii="Tahoma" w:hAnsi="Tahoma" w:cs="Tahoma"/>
          <w:b/>
          <w:sz w:val="18"/>
          <w:szCs w:val="18"/>
          <w:lang w:eastAsia="ar-SA"/>
        </w:rPr>
        <w:t xml:space="preserve"> </w:t>
      </w:r>
      <w:bookmarkStart w:id="0" w:name="_GoBack"/>
      <w:bookmarkEnd w:id="0"/>
      <w:r w:rsidR="00016FD7" w:rsidRPr="00016FD7">
        <w:rPr>
          <w:rFonts w:ascii="Tahoma" w:hAnsi="Tahoma" w:cs="Tahoma"/>
          <w:b/>
          <w:sz w:val="18"/>
          <w:szCs w:val="18"/>
          <w:lang w:eastAsia="ar-SA"/>
        </w:rPr>
        <w:t>w latach 2020 - 2021</w:t>
      </w:r>
      <w:r w:rsidR="00016FD7" w:rsidRPr="00016FD7">
        <w:rPr>
          <w:rFonts w:ascii="Tahoma" w:hAnsi="Tahoma" w:cs="Tahoma"/>
          <w:b/>
          <w:sz w:val="18"/>
          <w:szCs w:val="18"/>
        </w:rPr>
        <w:t xml:space="preserve"> (DZ.361-21</w:t>
      </w:r>
      <w:r w:rsidR="00541EB4" w:rsidRPr="00016FD7">
        <w:rPr>
          <w:rFonts w:ascii="Tahoma" w:hAnsi="Tahoma" w:cs="Tahoma"/>
          <w:b/>
          <w:sz w:val="18"/>
          <w:szCs w:val="18"/>
        </w:rPr>
        <w:t>/2019</w:t>
      </w:r>
      <w:r w:rsidR="008A4478" w:rsidRPr="00016FD7">
        <w:rPr>
          <w:rFonts w:ascii="Tahoma" w:hAnsi="Tahoma" w:cs="Tahoma"/>
          <w:b/>
          <w:sz w:val="18"/>
          <w:szCs w:val="18"/>
        </w:rPr>
        <w:t>)</w:t>
      </w: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541EB4">
        <w:rPr>
          <w:rFonts w:ascii="Tahoma" w:hAnsi="Tahoma" w:cs="Tahoma"/>
          <w:sz w:val="18"/>
          <w:szCs w:val="18"/>
        </w:rPr>
        <w:t xml:space="preserve">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541EB4">
        <w:rPr>
          <w:rFonts w:ascii="Tahoma" w:hAnsi="Tahoma" w:cs="Tahoma"/>
          <w:sz w:val="18"/>
          <w:szCs w:val="18"/>
        </w:rPr>
        <w:t>369</w:t>
      </w:r>
      <w:r w:rsidR="001A2099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</w:t>
      </w:r>
      <w:r w:rsidR="00541EB4">
        <w:rPr>
          <w:rFonts w:ascii="Tahoma" w:hAnsi="Tahoma" w:cs="Tahoma"/>
          <w:sz w:val="18"/>
          <w:szCs w:val="18"/>
        </w:rPr>
        <w:t xml:space="preserve"> konsumentów (j.t. Dz.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541EB4">
        <w:rPr>
          <w:rFonts w:ascii="Tahoma" w:hAnsi="Tahoma" w:cs="Tahoma"/>
          <w:sz w:val="18"/>
          <w:szCs w:val="18"/>
        </w:rPr>
        <w:t>369</w:t>
      </w:r>
      <w:r w:rsidR="00380A17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D7D" w:rsidRDefault="00393D7D" w:rsidP="00D66CE7">
      <w:pPr>
        <w:spacing w:after="0" w:line="240" w:lineRule="auto"/>
      </w:pPr>
      <w:r>
        <w:separator/>
      </w:r>
    </w:p>
  </w:endnote>
  <w:endnote w:type="continuationSeparator" w:id="0">
    <w:p w:rsidR="00393D7D" w:rsidRDefault="00393D7D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D7D" w:rsidRDefault="00393D7D" w:rsidP="00D66CE7">
      <w:pPr>
        <w:spacing w:after="0" w:line="240" w:lineRule="auto"/>
      </w:pPr>
      <w:r>
        <w:separator/>
      </w:r>
    </w:p>
  </w:footnote>
  <w:footnote w:type="continuationSeparator" w:id="0">
    <w:p w:rsidR="00393D7D" w:rsidRDefault="00393D7D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16FD7"/>
    <w:rsid w:val="000969F4"/>
    <w:rsid w:val="000D0593"/>
    <w:rsid w:val="000D3CCC"/>
    <w:rsid w:val="000F2EBF"/>
    <w:rsid w:val="00132107"/>
    <w:rsid w:val="00145C8A"/>
    <w:rsid w:val="00155443"/>
    <w:rsid w:val="001A2099"/>
    <w:rsid w:val="001D6EB1"/>
    <w:rsid w:val="001E2938"/>
    <w:rsid w:val="00200E1C"/>
    <w:rsid w:val="00201BDF"/>
    <w:rsid w:val="00230415"/>
    <w:rsid w:val="00264EC1"/>
    <w:rsid w:val="002B006F"/>
    <w:rsid w:val="00307173"/>
    <w:rsid w:val="00380A17"/>
    <w:rsid w:val="00393D7D"/>
    <w:rsid w:val="003976F9"/>
    <w:rsid w:val="003F3E5B"/>
    <w:rsid w:val="004338F3"/>
    <w:rsid w:val="004748C2"/>
    <w:rsid w:val="00476AF4"/>
    <w:rsid w:val="004A2897"/>
    <w:rsid w:val="004D40D5"/>
    <w:rsid w:val="00516D34"/>
    <w:rsid w:val="00541EB4"/>
    <w:rsid w:val="00641E68"/>
    <w:rsid w:val="00657710"/>
    <w:rsid w:val="006A1928"/>
    <w:rsid w:val="0076280E"/>
    <w:rsid w:val="007649C7"/>
    <w:rsid w:val="007D2670"/>
    <w:rsid w:val="007E562B"/>
    <w:rsid w:val="007F131B"/>
    <w:rsid w:val="00857CF6"/>
    <w:rsid w:val="00883737"/>
    <w:rsid w:val="008A4478"/>
    <w:rsid w:val="008E1FFD"/>
    <w:rsid w:val="009B0FFF"/>
    <w:rsid w:val="00A21186"/>
    <w:rsid w:val="00A22908"/>
    <w:rsid w:val="00A61F4F"/>
    <w:rsid w:val="00A84924"/>
    <w:rsid w:val="00AD1C41"/>
    <w:rsid w:val="00B63CD6"/>
    <w:rsid w:val="00C154E8"/>
    <w:rsid w:val="00C52BEC"/>
    <w:rsid w:val="00CB3B20"/>
    <w:rsid w:val="00CB4C47"/>
    <w:rsid w:val="00CB581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2019-12-02T12:09:00Z</cp:lastPrinted>
  <dcterms:created xsi:type="dcterms:W3CDTF">2019-12-02T12:09:00Z</dcterms:created>
  <dcterms:modified xsi:type="dcterms:W3CDTF">2019-12-02T12:11:00Z</dcterms:modified>
</cp:coreProperties>
</file>